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2B49" w14:textId="77777777" w:rsidR="00DC657D" w:rsidRDefault="00DC657D" w:rsidP="00822E18">
      <w:pPr>
        <w:spacing w:after="0" w:line="240" w:lineRule="auto"/>
        <w:ind w:left="360"/>
        <w:jc w:val="center"/>
        <w:rPr>
          <w:rFonts w:ascii="TH SarabunPSK" w:hAnsi="TH SarabunPSK" w:cs="TH SarabunPSK"/>
          <w:b/>
          <w:bCs/>
          <w:sz w:val="40"/>
          <w:szCs w:val="40"/>
        </w:rPr>
      </w:pPr>
    </w:p>
    <w:p w14:paraId="133CA209" w14:textId="77777777" w:rsidR="00DC657D" w:rsidRDefault="00DC657D" w:rsidP="00822E18">
      <w:pPr>
        <w:spacing w:after="0" w:line="240" w:lineRule="auto"/>
        <w:ind w:left="360"/>
        <w:jc w:val="center"/>
        <w:rPr>
          <w:rFonts w:ascii="TH SarabunPSK" w:hAnsi="TH SarabunPSK" w:cs="TH SarabunPSK"/>
          <w:b/>
          <w:bCs/>
          <w:sz w:val="40"/>
          <w:szCs w:val="40"/>
        </w:rPr>
      </w:pPr>
    </w:p>
    <w:p w14:paraId="44B3775B" w14:textId="77777777" w:rsidR="00DC657D" w:rsidRDefault="00DC657D" w:rsidP="00822E18">
      <w:pPr>
        <w:spacing w:after="0" w:line="240" w:lineRule="auto"/>
        <w:ind w:left="360"/>
        <w:jc w:val="center"/>
        <w:rPr>
          <w:rFonts w:ascii="TH SarabunPSK" w:hAnsi="TH SarabunPSK" w:cs="TH SarabunPSK"/>
          <w:b/>
          <w:bCs/>
          <w:sz w:val="40"/>
          <w:szCs w:val="40"/>
        </w:rPr>
      </w:pPr>
    </w:p>
    <w:p w14:paraId="1B082395" w14:textId="77777777" w:rsidR="00DC657D" w:rsidRDefault="00DC657D" w:rsidP="00822E18">
      <w:pPr>
        <w:spacing w:after="0" w:line="240" w:lineRule="auto"/>
        <w:ind w:left="360"/>
        <w:jc w:val="center"/>
        <w:rPr>
          <w:rFonts w:ascii="TH SarabunPSK" w:hAnsi="TH SarabunPSK" w:cs="TH SarabunPSK"/>
          <w:b/>
          <w:bCs/>
          <w:sz w:val="40"/>
          <w:szCs w:val="40"/>
        </w:rPr>
      </w:pPr>
    </w:p>
    <w:p w14:paraId="0B56C5A5" w14:textId="77777777" w:rsidR="00DC657D" w:rsidRPr="00DC657D" w:rsidRDefault="00DC657D" w:rsidP="00DC657D">
      <w:pPr>
        <w:spacing w:after="0" w:line="240" w:lineRule="auto"/>
        <w:jc w:val="center"/>
        <w:rPr>
          <w:rFonts w:ascii="TH SarabunPSK" w:eastAsia="Times New Roman" w:hAnsi="TH SarabunPSK" w:cs="TH SarabunPSK"/>
          <w:b/>
          <w:bCs/>
          <w:sz w:val="44"/>
          <w:szCs w:val="44"/>
          <w:cs/>
        </w:rPr>
      </w:pPr>
      <w:r w:rsidRPr="00DC657D">
        <w:rPr>
          <w:rFonts w:ascii="TH SarabunPSK" w:eastAsia="Times New Roman" w:hAnsi="TH SarabunPSK" w:cs="TH SarabunPSK"/>
          <w:b/>
          <w:bCs/>
          <w:sz w:val="36"/>
          <w:szCs w:val="36"/>
        </w:rPr>
        <w:br w:type="textWrapping" w:clear="all"/>
      </w:r>
    </w:p>
    <w:p w14:paraId="1AE8FB33"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76F9861A"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5D9A8496"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0BDD5320" w14:textId="77777777" w:rsidR="00DC657D" w:rsidRPr="00DC657D" w:rsidRDefault="00DC657D" w:rsidP="00DC657D">
      <w:pPr>
        <w:spacing w:after="0" w:line="240" w:lineRule="auto"/>
        <w:jc w:val="center"/>
        <w:rPr>
          <w:rFonts w:ascii="TH SarabunPSK" w:eastAsia="Times New Roman" w:hAnsi="TH SarabunPSK" w:cs="TH SarabunPSK"/>
          <w:b/>
          <w:bCs/>
          <w:sz w:val="72"/>
          <w:szCs w:val="72"/>
        </w:rPr>
      </w:pPr>
      <w:r w:rsidRPr="00DC657D">
        <w:rPr>
          <w:rFonts w:ascii="TH SarabunPSK" w:eastAsia="Times New Roman" w:hAnsi="TH SarabunPSK" w:cs="TH SarabunPSK" w:hint="cs"/>
          <w:b/>
          <w:bCs/>
          <w:sz w:val="72"/>
          <w:szCs w:val="72"/>
          <w:cs/>
        </w:rPr>
        <w:t>แผนการเรียนรู้ของ</w:t>
      </w:r>
      <w:r w:rsidRPr="00DC657D">
        <w:rPr>
          <w:rFonts w:ascii="TH SarabunPSK" w:eastAsia="Times New Roman" w:hAnsi="TH SarabunPSK" w:cs="TH SarabunPSK"/>
          <w:b/>
          <w:bCs/>
          <w:sz w:val="72"/>
          <w:szCs w:val="72"/>
          <w:cs/>
        </w:rPr>
        <w:t>รายวิชา</w:t>
      </w:r>
    </w:p>
    <w:p w14:paraId="44CAA3EE"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r w:rsidRPr="00DC657D">
        <w:rPr>
          <w:rFonts w:ascii="TH SarabunPSK" w:eastAsia="Times New Roman" w:hAnsi="TH SarabunPSK" w:cs="TH SarabunPSK" w:hint="cs"/>
          <w:b/>
          <w:bCs/>
          <w:sz w:val="96"/>
          <w:szCs w:val="96"/>
          <w:cs/>
        </w:rPr>
        <w:t xml:space="preserve"> </w:t>
      </w:r>
    </w:p>
    <w:p w14:paraId="2CFFA8DE"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66FE2A75"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3FAFB43A"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52A1FA39"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2B093ECA"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1CBA9C4F"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3E0B3CC5"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502722A3" w14:textId="77777777" w:rsidR="00DC657D" w:rsidRPr="00DC657D" w:rsidRDefault="00DC657D" w:rsidP="00DC657D">
      <w:pPr>
        <w:spacing w:after="0" w:line="240" w:lineRule="auto"/>
        <w:jc w:val="center"/>
        <w:rPr>
          <w:rFonts w:ascii="TH SarabunPSK" w:eastAsia="Times New Roman" w:hAnsi="TH SarabunPSK" w:cs="TH SarabunPSK"/>
          <w:b/>
          <w:bCs/>
          <w:sz w:val="36"/>
          <w:szCs w:val="36"/>
        </w:rPr>
      </w:pPr>
    </w:p>
    <w:p w14:paraId="0868B597" w14:textId="58AFCA1D" w:rsidR="00DC657D" w:rsidRPr="00DC657D" w:rsidRDefault="00DC657D" w:rsidP="00DC657D">
      <w:pPr>
        <w:spacing w:after="0" w:line="240" w:lineRule="auto"/>
        <w:ind w:left="1080"/>
        <w:rPr>
          <w:rFonts w:ascii="TH SarabunPSK" w:eastAsia="Times New Roman" w:hAnsi="TH SarabunPSK" w:cs="TH SarabunPSK"/>
          <w:b/>
          <w:bCs/>
          <w:color w:val="000000"/>
          <w:sz w:val="40"/>
          <w:szCs w:val="40"/>
        </w:rPr>
      </w:pPr>
      <w:r w:rsidRPr="00DC657D">
        <w:rPr>
          <w:rFonts w:ascii="TH SarabunPSK" w:eastAsia="Times New Roman" w:hAnsi="TH SarabunPSK" w:cs="TH SarabunPSK" w:hint="cs"/>
          <w:b/>
          <w:bCs/>
          <w:sz w:val="40"/>
          <w:szCs w:val="40"/>
          <w:cs/>
        </w:rPr>
        <w:t xml:space="preserve">รหัสวิชา </w:t>
      </w:r>
      <w:r w:rsidRPr="00DC657D">
        <w:rPr>
          <w:rFonts w:ascii="TH SarabunPSK" w:eastAsia="Times New Roman" w:hAnsi="TH SarabunPSK" w:cs="TH SarabunPSK" w:hint="cs"/>
          <w:b/>
          <w:bCs/>
          <w:sz w:val="40"/>
          <w:szCs w:val="40"/>
          <w:cs/>
        </w:rPr>
        <w:tab/>
      </w:r>
      <w:r w:rsidRPr="00DC657D">
        <w:rPr>
          <w:rFonts w:ascii="TH SarabunPSK" w:eastAsia="Times New Roman" w:hAnsi="TH SarabunPSK" w:cs="TH SarabunPSK"/>
          <w:b/>
          <w:bCs/>
          <w:sz w:val="40"/>
          <w:szCs w:val="40"/>
        </w:rPr>
        <w:tab/>
      </w:r>
      <w:r w:rsidRPr="00DC657D">
        <w:rPr>
          <w:rFonts w:ascii="TH SarabunPSK" w:eastAsia="Times New Roman" w:hAnsi="TH SarabunPSK" w:cs="TH SarabunPSK"/>
          <w:b/>
          <w:bCs/>
          <w:sz w:val="32"/>
          <w:szCs w:val="32"/>
        </w:rPr>
        <w:t>001</w:t>
      </w:r>
      <w:r>
        <w:rPr>
          <w:rFonts w:ascii="TH SarabunPSK" w:eastAsia="Times New Roman" w:hAnsi="TH SarabunPSK" w:cs="TH SarabunPSK"/>
          <w:b/>
          <w:bCs/>
          <w:sz w:val="32"/>
          <w:szCs w:val="32"/>
        </w:rPr>
        <w:t>254</w:t>
      </w:r>
      <w:r w:rsidRPr="00DC657D">
        <w:rPr>
          <w:rFonts w:ascii="TH SarabunPSK" w:eastAsia="Times New Roman" w:hAnsi="TH SarabunPSK" w:cs="TH SarabunPSK"/>
          <w:b/>
          <w:bCs/>
          <w:sz w:val="32"/>
          <w:szCs w:val="32"/>
        </w:rPr>
        <w:t xml:space="preserve"> </w:t>
      </w:r>
      <w:r w:rsidRPr="00DC657D">
        <w:rPr>
          <w:rFonts w:ascii="TH SarabunPSK" w:eastAsia="Times New Roman" w:hAnsi="TH SarabunPSK" w:cs="TH SarabunPSK"/>
          <w:b/>
          <w:bCs/>
          <w:color w:val="FF0000"/>
          <w:sz w:val="40"/>
          <w:szCs w:val="40"/>
          <w:cs/>
        </w:rPr>
        <w:t xml:space="preserve"> </w:t>
      </w:r>
    </w:p>
    <w:p w14:paraId="226EC002" w14:textId="77777777" w:rsidR="00DC657D" w:rsidRDefault="00DC657D" w:rsidP="00DC657D">
      <w:pPr>
        <w:spacing w:after="0" w:line="240" w:lineRule="auto"/>
        <w:ind w:left="720" w:firstLine="360"/>
        <w:rPr>
          <w:rFonts w:ascii="TH SarabunPSK" w:eastAsia="Times New Roman" w:hAnsi="TH SarabunPSK" w:cs="TH SarabunPSK"/>
          <w:b/>
          <w:bCs/>
          <w:color w:val="000000"/>
          <w:sz w:val="40"/>
          <w:szCs w:val="40"/>
        </w:rPr>
      </w:pPr>
      <w:r w:rsidRPr="00DC657D">
        <w:rPr>
          <w:rFonts w:ascii="TH SarabunPSK" w:eastAsia="Times New Roman" w:hAnsi="TH SarabunPSK" w:cs="TH SarabunPSK" w:hint="cs"/>
          <w:b/>
          <w:bCs/>
          <w:sz w:val="40"/>
          <w:szCs w:val="40"/>
          <w:cs/>
        </w:rPr>
        <w:t xml:space="preserve">ชื่อวิชา </w:t>
      </w:r>
      <w:r w:rsidRPr="00DC657D">
        <w:rPr>
          <w:rFonts w:ascii="TH SarabunPSK" w:eastAsia="Times New Roman" w:hAnsi="TH SarabunPSK" w:cs="TH SarabunPSK"/>
          <w:b/>
          <w:bCs/>
          <w:sz w:val="40"/>
          <w:szCs w:val="40"/>
        </w:rPr>
        <w:tab/>
      </w:r>
      <w:r w:rsidRPr="00DC657D">
        <w:rPr>
          <w:rFonts w:ascii="TH SarabunPSK" w:eastAsia="Times New Roman" w:hAnsi="TH SarabunPSK" w:cs="TH SarabunPSK"/>
          <w:b/>
          <w:bCs/>
          <w:sz w:val="40"/>
          <w:szCs w:val="40"/>
        </w:rPr>
        <w:tab/>
      </w:r>
      <w:r w:rsidRPr="00DC657D">
        <w:rPr>
          <w:rFonts w:ascii="TH SarabunPSK" w:eastAsia="Times New Roman" w:hAnsi="TH SarabunPSK" w:cs="TH SarabunPSK"/>
          <w:b/>
          <w:bCs/>
          <w:sz w:val="32"/>
          <w:szCs w:val="32"/>
          <w:cs/>
        </w:rPr>
        <w:t xml:space="preserve">จิตวิทยาและการใช้ชีวิตในโลกยุคใหม่   </w:t>
      </w:r>
    </w:p>
    <w:p w14:paraId="2C43286F" w14:textId="7CC165E3" w:rsidR="00DC657D" w:rsidRPr="00DC657D" w:rsidRDefault="00DC657D" w:rsidP="00DC657D">
      <w:pPr>
        <w:spacing w:after="0" w:line="240" w:lineRule="auto"/>
        <w:ind w:left="2160" w:firstLine="720"/>
        <w:rPr>
          <w:rFonts w:ascii="TH SarabunPSK" w:eastAsia="Times New Roman" w:hAnsi="TH SarabunPSK" w:cs="TH SarabunPSK"/>
          <w:b/>
          <w:bCs/>
          <w:color w:val="000000"/>
          <w:sz w:val="40"/>
          <w:szCs w:val="40"/>
        </w:rPr>
      </w:pPr>
      <w:r w:rsidRPr="00DC657D">
        <w:rPr>
          <w:rFonts w:ascii="TH SarabunPSK" w:eastAsia="Times New Roman" w:hAnsi="TH SarabunPSK" w:cs="TH SarabunPSK"/>
          <w:b/>
          <w:bCs/>
          <w:sz w:val="32"/>
          <w:szCs w:val="32"/>
        </w:rPr>
        <w:t>Psychology and Life in the Modern World</w:t>
      </w:r>
    </w:p>
    <w:p w14:paraId="2772F03C" w14:textId="77777777" w:rsidR="00DC657D" w:rsidRPr="00DC657D" w:rsidRDefault="00DC657D" w:rsidP="00DC657D">
      <w:pPr>
        <w:spacing w:after="0" w:line="240" w:lineRule="auto"/>
        <w:ind w:firstLine="720"/>
        <w:rPr>
          <w:rFonts w:ascii="TH SarabunPSK" w:eastAsia="Times New Roman" w:hAnsi="TH SarabunPSK" w:cs="TH SarabunPSK"/>
          <w:b/>
          <w:bCs/>
          <w:color w:val="000000"/>
          <w:sz w:val="32"/>
          <w:szCs w:val="32"/>
          <w:cs/>
        </w:rPr>
      </w:pPr>
    </w:p>
    <w:p w14:paraId="7F76F354" w14:textId="77777777" w:rsidR="00DC657D" w:rsidRPr="00DC657D" w:rsidRDefault="00DC657D" w:rsidP="00DC657D">
      <w:pPr>
        <w:spacing w:after="0" w:line="240" w:lineRule="auto"/>
        <w:ind w:firstLine="720"/>
        <w:rPr>
          <w:rFonts w:ascii="TH SarabunPSK" w:eastAsia="Times New Roman" w:hAnsi="TH SarabunPSK" w:cs="TH SarabunPSK"/>
          <w:b/>
          <w:bCs/>
          <w:color w:val="000000"/>
          <w:sz w:val="32"/>
          <w:szCs w:val="32"/>
        </w:rPr>
      </w:pPr>
    </w:p>
    <w:p w14:paraId="1161CCF0" w14:textId="77777777" w:rsidR="00DC657D" w:rsidRPr="00DC657D" w:rsidRDefault="00DC657D" w:rsidP="00DC657D">
      <w:pPr>
        <w:spacing w:after="0" w:line="240" w:lineRule="auto"/>
        <w:ind w:firstLine="720"/>
        <w:rPr>
          <w:rFonts w:ascii="TH SarabunPSK" w:eastAsia="Times New Roman" w:hAnsi="TH SarabunPSK" w:cs="TH SarabunPSK"/>
          <w:b/>
          <w:bCs/>
          <w:color w:val="000000"/>
          <w:sz w:val="32"/>
          <w:szCs w:val="32"/>
        </w:rPr>
      </w:pPr>
    </w:p>
    <w:p w14:paraId="6FFFCA8F" w14:textId="77777777" w:rsidR="00DC657D" w:rsidRPr="00DC657D" w:rsidRDefault="00DC657D" w:rsidP="00DC657D">
      <w:pPr>
        <w:spacing w:after="0" w:line="240" w:lineRule="auto"/>
        <w:ind w:firstLine="720"/>
        <w:rPr>
          <w:rFonts w:ascii="TH SarabunPSK" w:eastAsia="Times New Roman" w:hAnsi="TH SarabunPSK" w:cs="TH SarabunPSK"/>
          <w:b/>
          <w:bCs/>
          <w:color w:val="000000"/>
          <w:sz w:val="32"/>
          <w:szCs w:val="32"/>
        </w:rPr>
      </w:pPr>
    </w:p>
    <w:p w14:paraId="430AB2B4" w14:textId="77777777" w:rsidR="00DC657D" w:rsidRDefault="00DC657D" w:rsidP="00DC657D">
      <w:pPr>
        <w:spacing w:after="0" w:line="240" w:lineRule="auto"/>
        <w:ind w:firstLine="720"/>
        <w:rPr>
          <w:rFonts w:ascii="TH SarabunPSK" w:eastAsia="Times New Roman" w:hAnsi="TH SarabunPSK" w:cs="TH SarabunPSK"/>
          <w:b/>
          <w:bCs/>
          <w:color w:val="000000"/>
          <w:sz w:val="32"/>
          <w:szCs w:val="32"/>
        </w:rPr>
      </w:pPr>
    </w:p>
    <w:p w14:paraId="4ADCE008" w14:textId="77777777" w:rsidR="007D10E9" w:rsidRDefault="007D10E9" w:rsidP="00DC657D">
      <w:pPr>
        <w:spacing w:after="0" w:line="240" w:lineRule="auto"/>
        <w:ind w:firstLine="720"/>
        <w:rPr>
          <w:rFonts w:ascii="TH SarabunPSK" w:eastAsia="Times New Roman" w:hAnsi="TH SarabunPSK" w:cs="TH SarabunPSK"/>
          <w:b/>
          <w:bCs/>
          <w:color w:val="000000"/>
          <w:sz w:val="32"/>
          <w:szCs w:val="32"/>
        </w:rPr>
      </w:pPr>
    </w:p>
    <w:p w14:paraId="7177B015" w14:textId="394F89F4" w:rsidR="007A3BB1" w:rsidRPr="00042E1C" w:rsidRDefault="007A3BB1" w:rsidP="00822E18">
      <w:pPr>
        <w:spacing w:after="0" w:line="240" w:lineRule="auto"/>
        <w:ind w:left="360"/>
        <w:jc w:val="center"/>
        <w:rPr>
          <w:rFonts w:ascii="TH SarabunPSK" w:hAnsi="TH SarabunPSK" w:cs="TH SarabunPSK"/>
          <w:b/>
          <w:bCs/>
          <w:sz w:val="40"/>
          <w:szCs w:val="40"/>
        </w:rPr>
      </w:pPr>
      <w:r w:rsidRPr="00042E1C">
        <w:rPr>
          <w:rFonts w:ascii="TH SarabunPSK" w:hAnsi="TH SarabunPSK" w:cs="TH SarabunPSK"/>
          <w:b/>
          <w:bCs/>
          <w:sz w:val="40"/>
          <w:szCs w:val="40"/>
          <w:cs/>
        </w:rPr>
        <w:lastRenderedPageBreak/>
        <w:t>มหาวิทยาลัยนเรศวร</w:t>
      </w:r>
      <w:r w:rsidRPr="00042E1C">
        <w:rPr>
          <w:rFonts w:ascii="TH SarabunPSK" w:hAnsi="TH SarabunPSK" w:cs="TH SarabunPSK" w:hint="cs"/>
          <w:b/>
          <w:bCs/>
          <w:sz w:val="40"/>
          <w:szCs w:val="40"/>
          <w:cs/>
        </w:rPr>
        <w:t xml:space="preserve"> </w:t>
      </w:r>
    </w:p>
    <w:p w14:paraId="17AB19A8" w14:textId="77777777" w:rsidR="007A3BB1" w:rsidRPr="00042E1C" w:rsidRDefault="007A3BB1" w:rsidP="00822E18">
      <w:pPr>
        <w:spacing w:after="0" w:line="240" w:lineRule="auto"/>
        <w:ind w:left="284"/>
        <w:jc w:val="center"/>
        <w:rPr>
          <w:rFonts w:ascii="TH SarabunPSK" w:hAnsi="TH SarabunPSK" w:cs="TH SarabunPSK"/>
          <w:b/>
          <w:bCs/>
          <w:sz w:val="40"/>
          <w:szCs w:val="40"/>
        </w:rPr>
      </w:pPr>
      <w:r w:rsidRPr="00042E1C">
        <w:rPr>
          <w:rFonts w:ascii="TH SarabunPSK" w:hAnsi="TH SarabunPSK" w:cs="TH SarabunPSK"/>
          <w:b/>
          <w:bCs/>
          <w:sz w:val="40"/>
          <w:szCs w:val="40"/>
        </w:rPr>
        <w:t>Naresuan University</w:t>
      </w:r>
    </w:p>
    <w:p w14:paraId="1A03F79C" w14:textId="77777777" w:rsidR="007A3BB1" w:rsidRPr="00042E1C" w:rsidRDefault="007A3BB1" w:rsidP="00822E18">
      <w:pPr>
        <w:spacing w:after="0" w:line="240" w:lineRule="auto"/>
        <w:jc w:val="center"/>
        <w:rPr>
          <w:rFonts w:ascii="TH SarabunPSK" w:hAnsi="TH SarabunPSK" w:cs="TH SarabunPSK"/>
          <w:b/>
          <w:bCs/>
          <w:sz w:val="40"/>
          <w:szCs w:val="40"/>
        </w:rPr>
      </w:pPr>
      <w:r w:rsidRPr="00042E1C">
        <w:rPr>
          <w:rFonts w:ascii="TH SarabunPSK" w:hAnsi="TH SarabunPSK" w:cs="TH SarabunPSK" w:hint="cs"/>
          <w:b/>
          <w:bCs/>
          <w:sz w:val="40"/>
          <w:szCs w:val="40"/>
          <w:cs/>
        </w:rPr>
        <w:t>รายละเอียดของ</w:t>
      </w:r>
      <w:r w:rsidRPr="00042E1C">
        <w:rPr>
          <w:rFonts w:ascii="TH SarabunPSK" w:hAnsi="TH SarabunPSK" w:cs="TH SarabunPSK"/>
          <w:b/>
          <w:bCs/>
          <w:sz w:val="40"/>
          <w:szCs w:val="40"/>
          <w:cs/>
        </w:rPr>
        <w:t>รายวิชา</w:t>
      </w:r>
      <w:r w:rsidRPr="00042E1C">
        <w:rPr>
          <w:rFonts w:ascii="TH SarabunPSK" w:hAnsi="TH SarabunPSK" w:cs="TH SarabunPSK" w:hint="cs"/>
          <w:b/>
          <w:bCs/>
          <w:sz w:val="40"/>
          <w:szCs w:val="40"/>
          <w:cs/>
        </w:rPr>
        <w:t>และ</w:t>
      </w:r>
      <w:r w:rsidRPr="00042E1C">
        <w:rPr>
          <w:rFonts w:ascii="TH SarabunPSK" w:hAnsi="TH SarabunPSK" w:cs="TH SarabunPSK"/>
          <w:b/>
          <w:bCs/>
          <w:sz w:val="40"/>
          <w:szCs w:val="40"/>
          <w:cs/>
        </w:rPr>
        <w:t>แผนการจัดการเรียนการสอน</w:t>
      </w:r>
    </w:p>
    <w:p w14:paraId="253ECA47" w14:textId="77777777" w:rsidR="007A3BB1" w:rsidRPr="00042E1C" w:rsidRDefault="007A3BB1" w:rsidP="00822E18">
      <w:pPr>
        <w:spacing w:after="0" w:line="240" w:lineRule="auto"/>
        <w:jc w:val="center"/>
        <w:rPr>
          <w:rFonts w:ascii="TH SarabunPSK" w:hAnsi="TH SarabunPSK" w:cs="TH SarabunPSK"/>
          <w:b/>
          <w:bCs/>
          <w:sz w:val="40"/>
          <w:szCs w:val="40"/>
        </w:rPr>
      </w:pPr>
      <w:r w:rsidRPr="00042E1C">
        <w:rPr>
          <w:rFonts w:ascii="TH SarabunPSK" w:hAnsi="TH SarabunPSK" w:cs="TH SarabunPSK"/>
          <w:b/>
          <w:bCs/>
          <w:sz w:val="40"/>
          <w:szCs w:val="40"/>
        </w:rPr>
        <w:t>Course Specifications</w:t>
      </w:r>
      <w:r w:rsidRPr="00042E1C">
        <w:rPr>
          <w:rFonts w:ascii="TH SarabunPSK" w:hAnsi="TH SarabunPSK" w:cs="TH SarabunPSK" w:hint="cs"/>
          <w:b/>
          <w:bCs/>
          <w:sz w:val="40"/>
          <w:szCs w:val="40"/>
          <w:cs/>
        </w:rPr>
        <w:t xml:space="preserve"> </w:t>
      </w:r>
      <w:r w:rsidRPr="00042E1C">
        <w:rPr>
          <w:rFonts w:ascii="TH SarabunPSK" w:hAnsi="TH SarabunPSK" w:cs="TH SarabunPSK"/>
          <w:b/>
          <w:bCs/>
          <w:sz w:val="40"/>
          <w:szCs w:val="40"/>
        </w:rPr>
        <w:t>and Syllabus</w:t>
      </w:r>
    </w:p>
    <w:p w14:paraId="74E2DEE1" w14:textId="77777777" w:rsidR="007A3BB1" w:rsidRPr="00042E1C" w:rsidRDefault="007A3BB1" w:rsidP="007A3BB1">
      <w:pPr>
        <w:spacing w:after="0" w:line="276" w:lineRule="auto"/>
        <w:ind w:firstLine="720"/>
        <w:rPr>
          <w:rFonts w:ascii="TH SarabunPSK" w:hAnsi="TH SarabunPSK" w:cs="TH SarabunPSK"/>
          <w:b/>
          <w:bCs/>
          <w:sz w:val="32"/>
          <w:szCs w:val="32"/>
        </w:rPr>
      </w:pPr>
    </w:p>
    <w:p w14:paraId="3E8D5CD1" w14:textId="77777777" w:rsidR="007A3BB1" w:rsidRPr="00042E1C" w:rsidRDefault="007A3BB1" w:rsidP="00822E18">
      <w:pPr>
        <w:spacing w:after="0" w:line="240" w:lineRule="auto"/>
        <w:jc w:val="center"/>
        <w:rPr>
          <w:rFonts w:ascii="TH SarabunPSK" w:hAnsi="TH SarabunPSK" w:cs="TH SarabunPSK"/>
          <w:b/>
          <w:bCs/>
          <w:sz w:val="36"/>
          <w:szCs w:val="36"/>
        </w:rPr>
      </w:pPr>
      <w:r w:rsidRPr="00042E1C">
        <w:rPr>
          <w:rFonts w:ascii="TH SarabunPSK" w:hAnsi="TH SarabunPSK" w:cs="TH SarabunPSK"/>
          <w:b/>
          <w:bCs/>
          <w:sz w:val="36"/>
          <w:szCs w:val="36"/>
          <w:cs/>
        </w:rPr>
        <w:t>หมวดที่1 ข้อมูลทั่วไป</w:t>
      </w:r>
      <w:r w:rsidRPr="00042E1C">
        <w:rPr>
          <w:rFonts w:ascii="TH SarabunPSK" w:hAnsi="TH SarabunPSK" w:cs="TH SarabunPSK" w:hint="cs"/>
          <w:b/>
          <w:bCs/>
          <w:sz w:val="36"/>
          <w:szCs w:val="36"/>
          <w:cs/>
        </w:rPr>
        <w:t>ของรายวิชา</w:t>
      </w:r>
      <w:r w:rsidRPr="00042E1C">
        <w:rPr>
          <w:rFonts w:ascii="TH SarabunPSK" w:hAnsi="TH SarabunPSK" w:cs="TH SarabunPSK"/>
          <w:b/>
          <w:bCs/>
          <w:sz w:val="36"/>
          <w:szCs w:val="36"/>
        </w:rPr>
        <w:t xml:space="preserve"> </w:t>
      </w:r>
    </w:p>
    <w:p w14:paraId="502E9A29" w14:textId="77777777" w:rsidR="007A3BB1" w:rsidRPr="00042E1C" w:rsidRDefault="007A3BB1" w:rsidP="00822E18">
      <w:pPr>
        <w:spacing w:after="0" w:line="240" w:lineRule="auto"/>
        <w:jc w:val="center"/>
        <w:rPr>
          <w:rFonts w:ascii="TH SarabunPSK" w:hAnsi="TH SarabunPSK" w:cs="TH SarabunPSK"/>
          <w:b/>
          <w:bCs/>
          <w:sz w:val="36"/>
          <w:szCs w:val="36"/>
        </w:rPr>
      </w:pPr>
      <w:r w:rsidRPr="00042E1C">
        <w:rPr>
          <w:rFonts w:ascii="TH SarabunPSK" w:hAnsi="TH SarabunPSK" w:cs="TH SarabunPSK"/>
          <w:b/>
          <w:bCs/>
          <w:sz w:val="36"/>
          <w:szCs w:val="36"/>
        </w:rPr>
        <w:t>Section 1 General Information of the Course</w:t>
      </w:r>
    </w:p>
    <w:p w14:paraId="26DD07BD" w14:textId="77777777" w:rsidR="007A3BB1" w:rsidRPr="00042E1C" w:rsidRDefault="007A3BB1" w:rsidP="007A3BB1">
      <w:pPr>
        <w:spacing w:after="0" w:line="276" w:lineRule="auto"/>
        <w:jc w:val="center"/>
        <w:rPr>
          <w:rFonts w:ascii="TH SarabunPSK" w:hAnsi="TH SarabunPSK" w:cs="TH SarabunPSK"/>
          <w:b/>
          <w:bCs/>
          <w:sz w:val="32"/>
          <w:szCs w:val="32"/>
          <w:cs/>
        </w:rPr>
      </w:pPr>
    </w:p>
    <w:p w14:paraId="087EA645" w14:textId="0F5AD2CD" w:rsidR="007A3BB1" w:rsidRPr="00042E1C"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รหัส</w:t>
      </w:r>
      <w:r w:rsidRPr="00042E1C">
        <w:rPr>
          <w:rFonts w:ascii="TH SarabunPSK" w:hAnsi="TH SarabunPSK" w:cs="TH SarabunPSK" w:hint="cs"/>
          <w:b/>
          <w:bCs/>
          <w:sz w:val="32"/>
          <w:szCs w:val="32"/>
          <w:cs/>
        </w:rPr>
        <w:t xml:space="preserve">และชื่อรายวิชา </w:t>
      </w:r>
      <w:r w:rsidRPr="00042E1C">
        <w:rPr>
          <w:rFonts w:ascii="TH SarabunPSK" w:hAnsi="TH SarabunPSK" w:cs="TH SarabunPSK"/>
          <w:b/>
          <w:bCs/>
          <w:sz w:val="32"/>
          <w:szCs w:val="32"/>
        </w:rPr>
        <w:tab/>
      </w:r>
      <w:r w:rsidRPr="00042E1C">
        <w:rPr>
          <w:rFonts w:ascii="TH SarabunPSK" w:hAnsi="TH SarabunPSK" w:cs="TH SarabunPSK"/>
          <w:b/>
          <w:bCs/>
          <w:sz w:val="32"/>
          <w:szCs w:val="32"/>
        </w:rPr>
        <w:tab/>
      </w:r>
      <w:r w:rsidR="00DC657D">
        <w:rPr>
          <w:rFonts w:ascii="TH SarabunPSK" w:hAnsi="TH SarabunPSK" w:cs="TH SarabunPSK"/>
          <w:b/>
          <w:bCs/>
          <w:sz w:val="32"/>
          <w:szCs w:val="32"/>
        </w:rPr>
        <w:tab/>
      </w:r>
      <w:r w:rsidR="00DC657D" w:rsidRPr="00DC657D">
        <w:rPr>
          <w:rFonts w:ascii="TH SarabunPSK" w:hAnsi="TH SarabunPSK" w:cs="TH SarabunPSK"/>
          <w:sz w:val="32"/>
          <w:szCs w:val="32"/>
          <w:cs/>
        </w:rPr>
        <w:t>001254</w:t>
      </w:r>
      <w:r w:rsidR="00981DF2">
        <w:rPr>
          <w:rFonts w:ascii="TH SarabunPSK" w:hAnsi="TH SarabunPSK" w:cs="TH SarabunPSK"/>
          <w:sz w:val="32"/>
          <w:szCs w:val="32"/>
          <w:cs/>
        </w:rPr>
        <w:tab/>
      </w:r>
      <w:r w:rsidR="00DC657D" w:rsidRPr="00DC657D">
        <w:rPr>
          <w:rFonts w:ascii="TH SarabunPSK" w:hAnsi="TH SarabunPSK" w:cs="TH SarabunPSK"/>
          <w:sz w:val="32"/>
          <w:szCs w:val="32"/>
          <w:cs/>
        </w:rPr>
        <w:tab/>
        <w:t>จิตวิทยาและการใช้ชีวิตในโลกยุคใหม่</w:t>
      </w:r>
      <w:r w:rsidR="00DC657D" w:rsidRPr="00DC657D">
        <w:rPr>
          <w:rFonts w:ascii="TH SarabunPSK" w:hAnsi="TH SarabunPSK" w:cs="TH SarabunPSK"/>
          <w:b/>
          <w:bCs/>
          <w:sz w:val="32"/>
          <w:szCs w:val="32"/>
          <w:cs/>
        </w:rPr>
        <w:t xml:space="preserve">   </w:t>
      </w:r>
    </w:p>
    <w:p w14:paraId="7DBD58EA" w14:textId="1910C8F2" w:rsidR="007A3BB1" w:rsidRPr="00042E1C" w:rsidRDefault="007A3BB1" w:rsidP="00DC657D">
      <w:pPr>
        <w:spacing w:after="0" w:line="276" w:lineRule="auto"/>
        <w:ind w:left="284"/>
        <w:rPr>
          <w:rFonts w:ascii="TH SarabunPSK" w:hAnsi="TH SarabunPSK" w:cs="TH SarabunPSK"/>
          <w:b/>
          <w:bCs/>
          <w:sz w:val="32"/>
          <w:szCs w:val="32"/>
        </w:rPr>
      </w:pPr>
      <w:r w:rsidRPr="00042E1C">
        <w:rPr>
          <w:rFonts w:ascii="TH SarabunPSK" w:hAnsi="TH SarabunPSK" w:cs="TH SarabunPSK"/>
          <w:b/>
          <w:bCs/>
          <w:sz w:val="32"/>
          <w:szCs w:val="32"/>
        </w:rPr>
        <w:t>Course Code</w:t>
      </w:r>
      <w:r w:rsidRPr="00042E1C">
        <w:rPr>
          <w:rFonts w:ascii="TH SarabunPSK" w:hAnsi="TH SarabunPSK" w:cs="TH SarabunPSK" w:hint="cs"/>
          <w:b/>
          <w:bCs/>
          <w:sz w:val="32"/>
          <w:szCs w:val="32"/>
          <w:cs/>
        </w:rPr>
        <w:t xml:space="preserve"> </w:t>
      </w:r>
      <w:r w:rsidRPr="00042E1C">
        <w:rPr>
          <w:rFonts w:ascii="TH SarabunPSK" w:hAnsi="TH SarabunPSK" w:cs="TH SarabunPSK"/>
          <w:b/>
          <w:bCs/>
          <w:sz w:val="32"/>
          <w:szCs w:val="32"/>
        </w:rPr>
        <w:t xml:space="preserve">and Course Title </w:t>
      </w:r>
      <w:r w:rsidRPr="00042E1C">
        <w:rPr>
          <w:rFonts w:ascii="TH SarabunPSK" w:hAnsi="TH SarabunPSK" w:cs="TH SarabunPSK"/>
          <w:b/>
          <w:bCs/>
          <w:sz w:val="32"/>
          <w:szCs w:val="32"/>
        </w:rPr>
        <w:tab/>
      </w:r>
      <w:r w:rsidR="00DC657D" w:rsidRPr="00DC657D">
        <w:rPr>
          <w:rFonts w:ascii="TH SarabunPSK" w:hAnsi="TH SarabunPSK" w:cs="TH SarabunPSK"/>
          <w:sz w:val="32"/>
          <w:szCs w:val="32"/>
          <w:cs/>
        </w:rPr>
        <w:t>001254</w:t>
      </w:r>
      <w:r w:rsidR="00DC657D" w:rsidRPr="00DC657D">
        <w:rPr>
          <w:rFonts w:ascii="TH SarabunPSK" w:hAnsi="TH SarabunPSK" w:cs="TH SarabunPSK" w:hint="cs"/>
          <w:sz w:val="32"/>
          <w:szCs w:val="32"/>
          <w:cs/>
        </w:rPr>
        <w:t xml:space="preserve"> </w:t>
      </w:r>
      <w:r w:rsidR="00DC657D" w:rsidRPr="00DC657D">
        <w:rPr>
          <w:rFonts w:ascii="TH SarabunPSK" w:hAnsi="TH SarabunPSK" w:cs="TH SarabunPSK"/>
          <w:sz w:val="32"/>
          <w:szCs w:val="32"/>
        </w:rPr>
        <w:tab/>
        <w:t>Psychology and Life in the Modern World</w:t>
      </w:r>
    </w:p>
    <w:p w14:paraId="6408FD85" w14:textId="32550882" w:rsidR="007A3BB1" w:rsidRPr="00042E1C" w:rsidRDefault="007A3BB1" w:rsidP="007A3BB1">
      <w:pPr>
        <w:spacing w:after="0" w:line="276" w:lineRule="auto"/>
        <w:ind w:left="284"/>
        <w:rPr>
          <w:rFonts w:ascii="TH SarabunPSK" w:hAnsi="TH SarabunPSK" w:cs="TH SarabunPSK"/>
          <w:b/>
          <w:bCs/>
          <w:sz w:val="32"/>
          <w:szCs w:val="32"/>
        </w:rPr>
      </w:pPr>
      <w:r w:rsidRPr="00042E1C">
        <w:rPr>
          <w:rFonts w:ascii="TH SarabunPSK" w:hAnsi="TH SarabunPSK" w:cs="TH SarabunPSK"/>
          <w:b/>
          <w:bCs/>
          <w:sz w:val="32"/>
          <w:szCs w:val="32"/>
          <w:cs/>
        </w:rPr>
        <w:t>คณะ (</w:t>
      </w:r>
      <w:r w:rsidRPr="00042E1C">
        <w:rPr>
          <w:rFonts w:ascii="TH SarabunPSK" w:hAnsi="TH SarabunPSK" w:cs="TH SarabunPSK"/>
          <w:b/>
          <w:bCs/>
          <w:sz w:val="32"/>
          <w:szCs w:val="32"/>
        </w:rPr>
        <w:t xml:space="preserve">Faculty/College) </w:t>
      </w:r>
      <w:r w:rsidR="00DC657D">
        <w:rPr>
          <w:rFonts w:ascii="TH SarabunPSK" w:hAnsi="TH SarabunPSK" w:cs="TH SarabunPSK"/>
          <w:b/>
          <w:bCs/>
          <w:sz w:val="32"/>
          <w:szCs w:val="32"/>
        </w:rPr>
        <w:tab/>
      </w:r>
      <w:r w:rsidR="00DC657D">
        <w:rPr>
          <w:rFonts w:ascii="TH SarabunPSK" w:hAnsi="TH SarabunPSK" w:cs="TH SarabunPSK"/>
          <w:b/>
          <w:bCs/>
          <w:sz w:val="32"/>
          <w:szCs w:val="32"/>
        </w:rPr>
        <w:tab/>
      </w:r>
      <w:r w:rsidR="00DC657D" w:rsidRPr="00DC657D">
        <w:rPr>
          <w:rFonts w:ascii="TH SarabunPSK" w:hAnsi="TH SarabunPSK" w:cs="TH SarabunPSK" w:hint="cs"/>
          <w:sz w:val="32"/>
          <w:szCs w:val="32"/>
          <w:cs/>
        </w:rPr>
        <w:t>คณะสังคมศาสตร์</w:t>
      </w:r>
    </w:p>
    <w:p w14:paraId="47F2C28A" w14:textId="4C813A4A" w:rsidR="007A3BB1" w:rsidRPr="00042E1C" w:rsidRDefault="007A3BB1" w:rsidP="007A3BB1">
      <w:pPr>
        <w:spacing w:after="0" w:line="276" w:lineRule="auto"/>
        <w:ind w:left="284"/>
        <w:rPr>
          <w:rFonts w:ascii="TH SarabunPSK" w:hAnsi="TH SarabunPSK" w:cs="TH SarabunPSK"/>
          <w:b/>
          <w:bCs/>
          <w:sz w:val="32"/>
          <w:szCs w:val="32"/>
        </w:rPr>
      </w:pPr>
      <w:r w:rsidRPr="00042E1C">
        <w:rPr>
          <w:rFonts w:ascii="TH SarabunPSK" w:hAnsi="TH SarabunPSK" w:cs="TH SarabunPSK"/>
          <w:b/>
          <w:bCs/>
          <w:sz w:val="32"/>
          <w:szCs w:val="32"/>
          <w:cs/>
        </w:rPr>
        <w:t>ภาควิชา (</w:t>
      </w:r>
      <w:r w:rsidRPr="00042E1C">
        <w:rPr>
          <w:rFonts w:ascii="TH SarabunPSK" w:hAnsi="TH SarabunPSK" w:cs="TH SarabunPSK"/>
          <w:b/>
          <w:bCs/>
          <w:sz w:val="32"/>
          <w:szCs w:val="32"/>
        </w:rPr>
        <w:t xml:space="preserve">Department) </w:t>
      </w:r>
      <w:r w:rsidR="00DC657D">
        <w:rPr>
          <w:rFonts w:ascii="TH SarabunPSK" w:hAnsi="TH SarabunPSK" w:cs="TH SarabunPSK"/>
          <w:b/>
          <w:bCs/>
          <w:sz w:val="32"/>
          <w:szCs w:val="32"/>
        </w:rPr>
        <w:tab/>
      </w:r>
      <w:r w:rsidR="00DC657D">
        <w:rPr>
          <w:rFonts w:ascii="TH SarabunPSK" w:hAnsi="TH SarabunPSK" w:cs="TH SarabunPSK"/>
          <w:b/>
          <w:bCs/>
          <w:sz w:val="32"/>
          <w:szCs w:val="32"/>
        </w:rPr>
        <w:tab/>
      </w:r>
      <w:r w:rsidR="00DC657D" w:rsidRPr="00DC657D">
        <w:rPr>
          <w:rFonts w:ascii="TH SarabunPSK" w:hAnsi="TH SarabunPSK" w:cs="TH SarabunPSK" w:hint="cs"/>
          <w:sz w:val="32"/>
          <w:szCs w:val="32"/>
          <w:cs/>
        </w:rPr>
        <w:t>ภาค</w:t>
      </w:r>
      <w:r w:rsidR="00DC657D" w:rsidRPr="00DC657D">
        <w:rPr>
          <w:rFonts w:ascii="TH SarabunPSK" w:hAnsi="TH SarabunPSK" w:cs="TH SarabunPSK"/>
          <w:sz w:val="32"/>
          <w:szCs w:val="32"/>
          <w:cs/>
        </w:rPr>
        <w:t>วิชาจิตวิทยา</w:t>
      </w:r>
    </w:p>
    <w:p w14:paraId="471DFF33" w14:textId="14A5FBAE" w:rsidR="007A3BB1" w:rsidRPr="00042E1C"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จำนวนหน่วยกิต</w:t>
      </w:r>
      <w:r w:rsidRPr="00042E1C">
        <w:rPr>
          <w:rFonts w:ascii="TH SarabunPSK" w:hAnsi="TH SarabunPSK" w:cs="TH SarabunPSK"/>
          <w:b/>
          <w:bCs/>
          <w:sz w:val="32"/>
          <w:szCs w:val="32"/>
        </w:rPr>
        <w:t xml:space="preserve"> (Credits)</w:t>
      </w:r>
      <w:r w:rsidRPr="00042E1C">
        <w:rPr>
          <w:rFonts w:ascii="TH SarabunPSK" w:hAnsi="TH SarabunPSK" w:cs="TH SarabunPSK"/>
          <w:b/>
          <w:bCs/>
          <w:sz w:val="32"/>
          <w:szCs w:val="32"/>
          <w:cs/>
        </w:rPr>
        <w:t xml:space="preserve"> </w:t>
      </w:r>
      <w:r w:rsidR="00DC657D">
        <w:rPr>
          <w:rFonts w:ascii="TH SarabunPSK" w:hAnsi="TH SarabunPSK" w:cs="TH SarabunPSK" w:hint="cs"/>
          <w:b/>
          <w:bCs/>
          <w:sz w:val="32"/>
          <w:szCs w:val="32"/>
          <w:cs/>
        </w:rPr>
        <w:t xml:space="preserve"> </w:t>
      </w:r>
      <w:r w:rsidR="00DC657D">
        <w:rPr>
          <w:rFonts w:ascii="TH SarabunPSK" w:hAnsi="TH SarabunPSK" w:cs="TH SarabunPSK"/>
          <w:b/>
          <w:bCs/>
          <w:sz w:val="32"/>
          <w:szCs w:val="32"/>
          <w:cs/>
        </w:rPr>
        <w:tab/>
      </w:r>
      <w:r w:rsidR="00DC657D">
        <w:rPr>
          <w:rFonts w:ascii="TH SarabunPSK" w:hAnsi="TH SarabunPSK" w:cs="TH SarabunPSK"/>
          <w:b/>
          <w:bCs/>
          <w:sz w:val="32"/>
          <w:szCs w:val="32"/>
          <w:cs/>
        </w:rPr>
        <w:tab/>
      </w:r>
      <w:r w:rsidR="00DC657D" w:rsidRPr="00DC657D">
        <w:rPr>
          <w:rFonts w:ascii="TH SarabunPSK" w:hAnsi="TH SarabunPSK" w:cs="TH SarabunPSK"/>
          <w:sz w:val="32"/>
          <w:szCs w:val="32"/>
          <w:cs/>
        </w:rPr>
        <w:t>3 (</w:t>
      </w:r>
      <w:r w:rsidR="00DC657D" w:rsidRPr="00DC657D">
        <w:rPr>
          <w:rFonts w:ascii="TH SarabunPSK" w:hAnsi="TH SarabunPSK" w:cs="TH SarabunPSK" w:hint="cs"/>
          <w:sz w:val="32"/>
          <w:szCs w:val="32"/>
          <w:cs/>
        </w:rPr>
        <w:t>3</w:t>
      </w:r>
      <w:r w:rsidR="00DC657D" w:rsidRPr="00DC657D">
        <w:rPr>
          <w:rFonts w:ascii="TH SarabunPSK" w:hAnsi="TH SarabunPSK" w:cs="TH SarabunPSK"/>
          <w:sz w:val="32"/>
          <w:szCs w:val="32"/>
          <w:cs/>
        </w:rPr>
        <w:t>-</w:t>
      </w:r>
      <w:r w:rsidR="00DC657D" w:rsidRPr="00DC657D">
        <w:rPr>
          <w:rFonts w:ascii="TH SarabunPSK" w:hAnsi="TH SarabunPSK" w:cs="TH SarabunPSK" w:hint="cs"/>
          <w:sz w:val="32"/>
          <w:szCs w:val="32"/>
          <w:cs/>
        </w:rPr>
        <w:t>0</w:t>
      </w:r>
      <w:r w:rsidR="00DC657D" w:rsidRPr="00DC657D">
        <w:rPr>
          <w:rFonts w:ascii="TH SarabunPSK" w:hAnsi="TH SarabunPSK" w:cs="TH SarabunPSK"/>
          <w:sz w:val="32"/>
          <w:szCs w:val="32"/>
          <w:cs/>
        </w:rPr>
        <w:t>-</w:t>
      </w:r>
      <w:r w:rsidR="00DC657D" w:rsidRPr="00DC657D">
        <w:rPr>
          <w:rFonts w:ascii="TH SarabunPSK" w:hAnsi="TH SarabunPSK" w:cs="TH SarabunPSK" w:hint="cs"/>
          <w:sz w:val="32"/>
          <w:szCs w:val="32"/>
          <w:cs/>
        </w:rPr>
        <w:t>6</w:t>
      </w:r>
      <w:r w:rsidR="00DC657D" w:rsidRPr="00DC657D">
        <w:rPr>
          <w:rFonts w:ascii="TH SarabunPSK" w:hAnsi="TH SarabunPSK" w:cs="TH SarabunPSK"/>
          <w:sz w:val="32"/>
          <w:szCs w:val="32"/>
          <w:cs/>
        </w:rPr>
        <w:t>)</w:t>
      </w:r>
    </w:p>
    <w:p w14:paraId="136E57A1" w14:textId="77777777" w:rsidR="00DC657D" w:rsidRDefault="007A3BB1" w:rsidP="00DC657D">
      <w:pPr>
        <w:numPr>
          <w:ilvl w:val="0"/>
          <w:numId w:val="1"/>
        </w:numPr>
        <w:tabs>
          <w:tab w:val="clear" w:pos="720"/>
          <w:tab w:val="num" w:pos="270"/>
        </w:tabs>
        <w:spacing w:after="0" w:line="276" w:lineRule="auto"/>
        <w:ind w:hanging="720"/>
        <w:rPr>
          <w:rFonts w:ascii="TH SarabunPSK" w:hAnsi="TH SarabunPSK" w:cs="TH SarabunPSK"/>
          <w:b/>
          <w:bCs/>
          <w:sz w:val="32"/>
          <w:szCs w:val="32"/>
        </w:rPr>
      </w:pPr>
      <w:r w:rsidRPr="00042E1C">
        <w:rPr>
          <w:rFonts w:ascii="TH SarabunPSK" w:hAnsi="TH SarabunPSK" w:cs="TH SarabunPSK"/>
          <w:b/>
          <w:bCs/>
          <w:sz w:val="32"/>
          <w:szCs w:val="32"/>
          <w:cs/>
        </w:rPr>
        <w:t>คำอธิบายรายวิชา</w:t>
      </w:r>
      <w:r w:rsidRPr="00042E1C">
        <w:rPr>
          <w:rFonts w:ascii="TH SarabunPSK" w:hAnsi="TH SarabunPSK" w:cs="TH SarabunPSK"/>
          <w:b/>
          <w:bCs/>
          <w:sz w:val="32"/>
          <w:szCs w:val="32"/>
        </w:rPr>
        <w:t xml:space="preserve">  </w:t>
      </w:r>
      <w:r w:rsidR="00DC657D">
        <w:rPr>
          <w:rFonts w:ascii="TH SarabunPSK" w:hAnsi="TH SarabunPSK" w:cs="TH SarabunPSK"/>
          <w:b/>
          <w:bCs/>
          <w:sz w:val="32"/>
          <w:szCs w:val="32"/>
          <w:cs/>
        </w:rPr>
        <w:tab/>
      </w:r>
    </w:p>
    <w:p w14:paraId="17E26A28" w14:textId="640F2F23" w:rsidR="00DC657D" w:rsidRPr="00DC657D" w:rsidRDefault="00DC657D" w:rsidP="00DC657D">
      <w:pPr>
        <w:spacing w:after="0" w:line="276" w:lineRule="auto"/>
        <w:ind w:left="720" w:firstLine="720"/>
        <w:jc w:val="thaiDistribute"/>
        <w:rPr>
          <w:rFonts w:ascii="TH SarabunPSK" w:hAnsi="TH SarabunPSK" w:cs="TH SarabunPSK"/>
          <w:sz w:val="32"/>
          <w:szCs w:val="32"/>
          <w:cs/>
        </w:rPr>
      </w:pPr>
      <w:r w:rsidRPr="00DC657D">
        <w:rPr>
          <w:rFonts w:ascii="TH SarabunPSK" w:hAnsi="TH SarabunPSK" w:cs="TH SarabunPSK"/>
          <w:sz w:val="32"/>
          <w:szCs w:val="32"/>
          <w:cs/>
        </w:rPr>
        <w:t>แนวคิดและความรู้เกี่ยวกับจิตวิทยาในการใช้ชีวิตในโลกยุคใหม่ การดำเนินชีวิตอย่างมีความสุข การรู้เท่าทันกับการเปลี่ยนแปลงทางสังคม การรับรู้สื่อและการวิเคราะห์ จิตใจความรักและอารมณ์ เพศและความหลากหลายทางพหุวัฒนธรรม การให้คำปรึกษา โรคทางจิตใจและการดูแล จิตวิทยาเทคโนโลยีและนวัตกรรม การทำงานความสัมพันธ์และแรงจูงใจ ความหมายและคุณค่าของชีวิต</w:t>
      </w:r>
    </w:p>
    <w:p w14:paraId="3972A06D" w14:textId="0EF5B496" w:rsidR="007A3BB1" w:rsidRDefault="007A3BB1" w:rsidP="007A3BB1">
      <w:pPr>
        <w:spacing w:after="0" w:line="276" w:lineRule="auto"/>
        <w:rPr>
          <w:rFonts w:ascii="TH SarabunPSK" w:hAnsi="TH SarabunPSK" w:cs="TH SarabunPSK"/>
          <w:b/>
          <w:bCs/>
          <w:sz w:val="32"/>
          <w:szCs w:val="32"/>
        </w:rPr>
      </w:pPr>
      <w:r w:rsidRPr="00042E1C">
        <w:rPr>
          <w:rFonts w:ascii="TH SarabunPSK" w:hAnsi="TH SarabunPSK" w:cs="TH SarabunPSK"/>
          <w:b/>
          <w:bCs/>
          <w:sz w:val="32"/>
          <w:szCs w:val="32"/>
        </w:rPr>
        <w:t xml:space="preserve">     Course Description</w:t>
      </w:r>
      <w:r w:rsidRPr="00042E1C">
        <w:rPr>
          <w:rFonts w:ascii="TH SarabunPSK" w:hAnsi="TH SarabunPSK" w:cs="TH SarabunPSK"/>
          <w:sz w:val="32"/>
          <w:szCs w:val="32"/>
        </w:rPr>
        <w:t xml:space="preserve"> </w:t>
      </w:r>
    </w:p>
    <w:p w14:paraId="6E422030" w14:textId="776CE441" w:rsidR="00DC657D" w:rsidRPr="00DC657D" w:rsidRDefault="00DC657D" w:rsidP="00DC657D">
      <w:pPr>
        <w:spacing w:after="0" w:line="276" w:lineRule="auto"/>
        <w:ind w:left="709" w:firstLine="709"/>
        <w:jc w:val="thaiDistribute"/>
        <w:rPr>
          <w:rFonts w:ascii="TH SarabunPSK" w:hAnsi="TH SarabunPSK" w:cs="TH SarabunPSK"/>
          <w:b/>
          <w:bCs/>
          <w:sz w:val="32"/>
          <w:szCs w:val="32"/>
        </w:rPr>
      </w:pPr>
      <w:r>
        <w:rPr>
          <w:rFonts w:ascii="TH SarabunPSK" w:hAnsi="TH SarabunPSK" w:cs="TH SarabunPSK"/>
          <w:b/>
          <w:bCs/>
          <w:sz w:val="32"/>
          <w:szCs w:val="32"/>
          <w:cs/>
        </w:rPr>
        <w:tab/>
      </w:r>
      <w:r w:rsidRPr="00DC657D">
        <w:rPr>
          <w:rFonts w:ascii="TH SarabunPSK" w:hAnsi="TH SarabunPSK" w:cs="TH SarabunPSK"/>
          <w:sz w:val="32"/>
          <w:szCs w:val="32"/>
        </w:rPr>
        <w:t>Concepts and knowledge of psychology in living in the modern world, Happy life, staying up to date with social changes, Media awareness and analysis, Heart love and emotion, Gender and multicultural diversity, Counselling, Mental illness and care, Psychology Technology and Innovation, teamwork relationship and motivation, Meaning and value of life</w:t>
      </w:r>
      <w:r w:rsidRPr="00DC657D">
        <w:rPr>
          <w:rFonts w:ascii="TH SarabunPSK" w:hAnsi="TH SarabunPSK" w:cs="TH SarabunPSK"/>
          <w:b/>
          <w:bCs/>
          <w:sz w:val="32"/>
          <w:szCs w:val="32"/>
        </w:rPr>
        <w:t>.</w:t>
      </w:r>
    </w:p>
    <w:p w14:paraId="23FF2008" w14:textId="79D9BB4F" w:rsidR="00DC657D" w:rsidRDefault="00DC657D" w:rsidP="007A3BB1">
      <w:pPr>
        <w:spacing w:after="0" w:line="276" w:lineRule="auto"/>
        <w:rPr>
          <w:rFonts w:ascii="TH SarabunPSK" w:hAnsi="TH SarabunPSK" w:cs="TH SarabunPSK"/>
          <w:sz w:val="32"/>
          <w:szCs w:val="32"/>
        </w:rPr>
      </w:pPr>
    </w:p>
    <w:p w14:paraId="462AD9C6" w14:textId="77777777" w:rsidR="00F72553" w:rsidRPr="00DC657D" w:rsidRDefault="00F72553" w:rsidP="007A3BB1">
      <w:pPr>
        <w:spacing w:after="0" w:line="276" w:lineRule="auto"/>
        <w:rPr>
          <w:rFonts w:ascii="TH SarabunPSK" w:hAnsi="TH SarabunPSK" w:cs="TH SarabunPSK"/>
          <w:sz w:val="32"/>
          <w:szCs w:val="32"/>
        </w:rPr>
      </w:pPr>
    </w:p>
    <w:p w14:paraId="7D8135F5" w14:textId="3D4FDDAC" w:rsidR="007A3BB1" w:rsidRPr="00042E1C"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lastRenderedPageBreak/>
        <w:t>ประเภทของรายวิชา</w:t>
      </w:r>
      <w:r w:rsidRPr="00042E1C">
        <w:rPr>
          <w:rFonts w:ascii="TH SarabunPSK" w:hAnsi="TH SarabunPSK" w:cs="TH SarabunPSK"/>
          <w:b/>
          <w:bCs/>
          <w:sz w:val="32"/>
          <w:szCs w:val="32"/>
        </w:rPr>
        <w:t xml:space="preserve"> (Type of course)</w:t>
      </w:r>
      <w:r w:rsidRPr="00042E1C">
        <w:rPr>
          <w:rFonts w:ascii="TH SarabunPSK" w:hAnsi="TH SarabunPSK" w:cs="TH SarabunPSK"/>
          <w:b/>
          <w:bCs/>
          <w:sz w:val="32"/>
          <w:szCs w:val="32"/>
          <w:cs/>
        </w:rPr>
        <w:t xml:space="preserve"> </w:t>
      </w:r>
      <w:r w:rsidRPr="00042E1C">
        <w:rPr>
          <w:rFonts w:ascii="TH SarabunPSK" w:hAnsi="TH SarabunPSK" w:cs="TH SarabunPSK"/>
          <w:b/>
          <w:bCs/>
          <w:sz w:val="32"/>
          <w:szCs w:val="32"/>
        </w:rPr>
        <w:sym w:font="Wingdings" w:char="F072"/>
      </w:r>
      <w:r w:rsidRPr="00042E1C">
        <w:rPr>
          <w:rFonts w:ascii="TH SarabunPSK" w:hAnsi="TH SarabunPSK" w:cs="TH SarabunPSK"/>
          <w:b/>
          <w:bCs/>
          <w:sz w:val="32"/>
          <w:szCs w:val="32"/>
          <w:cs/>
        </w:rPr>
        <w:t xml:space="preserve"> [</w:t>
      </w:r>
      <w:r w:rsidRPr="00042E1C">
        <w:rPr>
          <w:rFonts w:ascii="TH SarabunPSK" w:hAnsi="TH SarabunPSK" w:cs="TH SarabunPSK" w:hint="cs"/>
          <w:b/>
          <w:bCs/>
          <w:sz w:val="32"/>
          <w:szCs w:val="32"/>
          <w:cs/>
        </w:rPr>
        <w:t>วิชาบังคับ</w:t>
      </w:r>
      <w:r w:rsidRPr="00042E1C">
        <w:rPr>
          <w:rFonts w:ascii="TH SarabunPSK" w:hAnsi="TH SarabunPSK" w:cs="TH SarabunPSK"/>
          <w:b/>
          <w:bCs/>
          <w:sz w:val="32"/>
          <w:szCs w:val="32"/>
        </w:rPr>
        <w:t xml:space="preserve"> (required)</w:t>
      </w:r>
      <w:r w:rsidRPr="00042E1C">
        <w:rPr>
          <w:rFonts w:ascii="TH SarabunPSK" w:hAnsi="TH SarabunPSK" w:cs="TH SarabunPSK"/>
          <w:b/>
          <w:bCs/>
          <w:sz w:val="32"/>
          <w:szCs w:val="32"/>
          <w:cs/>
        </w:rPr>
        <w:t>]</w:t>
      </w:r>
      <w:r w:rsidRPr="00042E1C">
        <w:rPr>
          <w:rFonts w:ascii="TH SarabunPSK" w:hAnsi="TH SarabunPSK" w:cs="TH SarabunPSK" w:hint="cs"/>
          <w:b/>
          <w:bCs/>
          <w:sz w:val="32"/>
          <w:szCs w:val="32"/>
          <w:cs/>
        </w:rPr>
        <w:t xml:space="preserve"> </w:t>
      </w:r>
      <w:bookmarkStart w:id="0" w:name="_Hlk136349921"/>
      <w:bookmarkStart w:id="1" w:name="_Hlk136338419"/>
      <w:r w:rsidR="00F06BEF" w:rsidRPr="00F06BEF">
        <w:rPr>
          <w:rFonts w:ascii="TH SarabunPSK" w:eastAsia="Times New Roman" w:hAnsi="TH SarabunPSK" w:cs="TH SarabunPSK" w:hint="cs"/>
          <w:b/>
          <w:bCs/>
          <w:sz w:val="28"/>
        </w:rPr>
        <w:sym w:font="Wingdings" w:char="F0FE"/>
      </w:r>
      <w:bookmarkEnd w:id="0"/>
      <w:r w:rsidR="00F06BEF" w:rsidRPr="00042E1C">
        <w:rPr>
          <w:rFonts w:ascii="TH SarabunPSK" w:hAnsi="TH SarabunPSK" w:cs="TH SarabunPSK"/>
          <w:b/>
          <w:bCs/>
          <w:sz w:val="32"/>
          <w:szCs w:val="32"/>
          <w:cs/>
        </w:rPr>
        <w:t xml:space="preserve"> </w:t>
      </w:r>
      <w:bookmarkEnd w:id="1"/>
      <w:r w:rsidRPr="00042E1C">
        <w:rPr>
          <w:rFonts w:ascii="TH SarabunPSK" w:hAnsi="TH SarabunPSK" w:cs="TH SarabunPSK"/>
          <w:b/>
          <w:bCs/>
          <w:sz w:val="32"/>
          <w:szCs w:val="32"/>
          <w:cs/>
        </w:rPr>
        <w:t>[</w:t>
      </w:r>
      <w:r w:rsidRPr="00042E1C">
        <w:rPr>
          <w:rFonts w:ascii="TH SarabunPSK" w:hAnsi="TH SarabunPSK" w:cs="TH SarabunPSK" w:hint="cs"/>
          <w:b/>
          <w:bCs/>
          <w:sz w:val="32"/>
          <w:szCs w:val="32"/>
          <w:cs/>
        </w:rPr>
        <w:t>เลือก</w:t>
      </w:r>
      <w:r w:rsidRPr="00042E1C">
        <w:rPr>
          <w:rFonts w:ascii="TH SarabunPSK" w:hAnsi="TH SarabunPSK" w:cs="TH SarabunPSK"/>
          <w:b/>
          <w:bCs/>
          <w:sz w:val="32"/>
          <w:szCs w:val="32"/>
        </w:rPr>
        <w:t xml:space="preserve"> (elective)</w:t>
      </w:r>
      <w:r w:rsidRPr="00042E1C">
        <w:rPr>
          <w:rFonts w:ascii="TH SarabunPSK" w:hAnsi="TH SarabunPSK" w:cs="TH SarabunPSK"/>
          <w:b/>
          <w:bCs/>
          <w:sz w:val="32"/>
          <w:szCs w:val="32"/>
          <w:cs/>
        </w:rPr>
        <w:t>]</w:t>
      </w:r>
    </w:p>
    <w:p w14:paraId="23B830FC" w14:textId="1AAF2F73" w:rsidR="004A6B2C" w:rsidRPr="004A6B2C" w:rsidRDefault="007A3BB1" w:rsidP="004A6B2C">
      <w:pPr>
        <w:spacing w:after="0" w:line="276" w:lineRule="auto"/>
        <w:ind w:firstLine="284"/>
        <w:rPr>
          <w:rFonts w:ascii="TH SarabunPSK" w:hAnsi="TH SarabunPSK" w:cs="TH SarabunPSK"/>
          <w:sz w:val="32"/>
          <w:szCs w:val="32"/>
        </w:rPr>
      </w:pPr>
      <w:r w:rsidRPr="00042E1C">
        <w:rPr>
          <w:rFonts w:ascii="TH SarabunPSK" w:hAnsi="TH SarabunPSK" w:cs="TH SarabunPSK" w:hint="cs"/>
          <w:b/>
          <w:bCs/>
          <w:sz w:val="32"/>
          <w:szCs w:val="32"/>
          <w:cs/>
        </w:rPr>
        <w:t>หลักสูตร</w:t>
      </w:r>
      <w:r w:rsidRPr="00042E1C">
        <w:rPr>
          <w:rFonts w:ascii="TH SarabunPSK" w:hAnsi="TH SarabunPSK" w:cs="TH SarabunPSK"/>
          <w:b/>
          <w:bCs/>
          <w:sz w:val="32"/>
          <w:szCs w:val="32"/>
        </w:rPr>
        <w:t xml:space="preserve"> (Program)</w:t>
      </w:r>
      <w:r w:rsidR="004A6B2C">
        <w:rPr>
          <w:rFonts w:ascii="TH SarabunPSK" w:hAnsi="TH SarabunPSK" w:cs="TH SarabunPSK"/>
          <w:b/>
          <w:bCs/>
          <w:sz w:val="32"/>
          <w:szCs w:val="32"/>
        </w:rPr>
        <w:t xml:space="preserve"> </w:t>
      </w:r>
      <w:r w:rsidR="004A6B2C" w:rsidRPr="004A6B2C">
        <w:rPr>
          <w:rFonts w:ascii="TH SarabunPSK" w:hAnsi="TH SarabunPSK" w:cs="TH SarabunPSK"/>
          <w:sz w:val="32"/>
          <w:szCs w:val="32"/>
          <w:cs/>
        </w:rPr>
        <w:t>หลักสูตรระดับ 2 (ระดับปริญญาตรี) ตามกรอบมาตรฐานคุณวุฒิระดับอุดมศึกษาแห่งชาติ</w:t>
      </w:r>
      <w:r w:rsidR="004A6B2C">
        <w:rPr>
          <w:rFonts w:ascii="TH SarabunPSK" w:hAnsi="TH SarabunPSK" w:cs="TH SarabunPSK" w:hint="cs"/>
          <w:sz w:val="32"/>
          <w:szCs w:val="32"/>
          <w:cs/>
        </w:rPr>
        <w:t xml:space="preserve"> </w:t>
      </w:r>
      <w:r w:rsidR="004A6B2C" w:rsidRPr="004A6B2C">
        <w:rPr>
          <w:rFonts w:ascii="TH SarabunPSK" w:hAnsi="TH SarabunPSK" w:cs="TH SarabunPSK"/>
          <w:sz w:val="32"/>
          <w:szCs w:val="32"/>
          <w:cs/>
        </w:rPr>
        <w:t xml:space="preserve">  พ.ศ.2552 และเกณฑ์มาตรฐานที่เกี่ยวข้อง </w:t>
      </w:r>
    </w:p>
    <w:p w14:paraId="60FFF954" w14:textId="3C5A4CC4" w:rsidR="007A3BB1" w:rsidRPr="00042E1C" w:rsidRDefault="007A3BB1" w:rsidP="004A6B2C">
      <w:pPr>
        <w:spacing w:after="0" w:line="276" w:lineRule="auto"/>
        <w:ind w:firstLine="284"/>
        <w:rPr>
          <w:rFonts w:ascii="TH SarabunPSK" w:hAnsi="TH SarabunPSK" w:cs="TH SarabunPSK"/>
          <w:b/>
          <w:bCs/>
          <w:sz w:val="32"/>
          <w:szCs w:val="32"/>
        </w:rPr>
      </w:pPr>
      <w:r w:rsidRPr="00042E1C">
        <w:rPr>
          <w:rFonts w:ascii="TH SarabunPSK" w:hAnsi="TH SarabunPSK" w:cs="TH SarabunPSK" w:hint="cs"/>
          <w:b/>
          <w:bCs/>
          <w:sz w:val="32"/>
          <w:szCs w:val="32"/>
          <w:cs/>
        </w:rPr>
        <w:t xml:space="preserve">ชั้นปีที่ </w:t>
      </w:r>
      <w:r w:rsidRPr="00042E1C">
        <w:rPr>
          <w:rFonts w:ascii="TH SarabunPSK" w:hAnsi="TH SarabunPSK" w:cs="TH SarabunPSK"/>
          <w:b/>
          <w:bCs/>
          <w:sz w:val="32"/>
          <w:szCs w:val="32"/>
        </w:rPr>
        <w:t xml:space="preserve">(Year of study) </w:t>
      </w:r>
      <w:r w:rsidR="004A6B2C" w:rsidRPr="004A6B2C">
        <w:rPr>
          <w:rFonts w:ascii="TH SarabunPSK" w:hAnsi="TH SarabunPSK" w:cs="TH SarabunPSK"/>
          <w:sz w:val="32"/>
          <w:szCs w:val="32"/>
        </w:rPr>
        <w:t>1-4</w:t>
      </w:r>
    </w:p>
    <w:p w14:paraId="11718861" w14:textId="77777777" w:rsidR="00FA0621" w:rsidRPr="00FA0621" w:rsidRDefault="00FA0621" w:rsidP="00FA0621">
      <w:pPr>
        <w:numPr>
          <w:ilvl w:val="0"/>
          <w:numId w:val="1"/>
        </w:numPr>
        <w:tabs>
          <w:tab w:val="clear" w:pos="720"/>
        </w:tabs>
        <w:spacing w:after="0" w:line="276" w:lineRule="auto"/>
        <w:ind w:left="426"/>
        <w:rPr>
          <w:rFonts w:ascii="TH SarabunPSK" w:hAnsi="TH SarabunPSK" w:cs="TH SarabunPSK"/>
          <w:b/>
          <w:bCs/>
          <w:sz w:val="32"/>
          <w:szCs w:val="32"/>
        </w:rPr>
      </w:pPr>
      <w:r w:rsidRPr="00FA0621">
        <w:rPr>
          <w:rFonts w:ascii="TH SarabunPSK" w:hAnsi="TH SarabunPSK" w:cs="TH SarabunPSK"/>
          <w:b/>
          <w:bCs/>
          <w:sz w:val="32"/>
          <w:szCs w:val="32"/>
          <w:cs/>
        </w:rPr>
        <w:t>กลุ่มวิชาตามโครงสร้าง พ.ศ. 2567</w:t>
      </w:r>
    </w:p>
    <w:p w14:paraId="5F433B98" w14:textId="7C784D4E" w:rsidR="00FA0621" w:rsidRPr="00FA0621" w:rsidRDefault="00FA0621" w:rsidP="00FA0621">
      <w:pPr>
        <w:spacing w:after="0" w:line="276" w:lineRule="auto"/>
        <w:ind w:left="720"/>
        <w:rPr>
          <w:rFonts w:ascii="TH SarabunPSK" w:hAnsi="TH SarabunPSK" w:cs="TH SarabunPSK"/>
          <w:sz w:val="32"/>
          <w:szCs w:val="32"/>
        </w:rPr>
      </w:pPr>
      <w:r w:rsidRPr="00FA0621">
        <w:rPr>
          <w:rFonts w:ascii="TH SarabunPSK" w:hAnsi="TH SarabunPSK" w:cs="TH SarabunPSK" w:hint="cs"/>
          <w:sz w:val="32"/>
          <w:szCs w:val="32"/>
        </w:rPr>
        <w:sym w:font="Wingdings" w:char="F0FE"/>
      </w:r>
      <w:r w:rsidRPr="00FA0621">
        <w:rPr>
          <w:rFonts w:ascii="TH SarabunPSK" w:hAnsi="TH SarabunPSK" w:cs="TH SarabunPSK" w:hint="cs"/>
          <w:sz w:val="32"/>
          <w:szCs w:val="32"/>
          <w:cs/>
        </w:rPr>
        <w:t xml:space="preserve"> </w:t>
      </w:r>
      <w:r w:rsidRPr="00FA0621">
        <w:rPr>
          <w:rFonts w:ascii="TH SarabunPSK" w:hAnsi="TH SarabunPSK" w:cs="TH SarabunPSK"/>
          <w:sz w:val="32"/>
          <w:szCs w:val="32"/>
          <w:cs/>
        </w:rPr>
        <w:t>กลุ่มการพัฒนาสุขภาพกายและจิต</w:t>
      </w:r>
    </w:p>
    <w:p w14:paraId="27BE8397" w14:textId="0F1CCF23" w:rsidR="007A3BB1" w:rsidRPr="00042E1C"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ภาคการศึกษา/</w:t>
      </w:r>
      <w:r w:rsidRPr="00042E1C">
        <w:rPr>
          <w:rFonts w:ascii="TH SarabunPSK" w:hAnsi="TH SarabunPSK" w:cs="TH SarabunPSK" w:hint="cs"/>
          <w:b/>
          <w:bCs/>
          <w:sz w:val="32"/>
          <w:szCs w:val="32"/>
          <w:cs/>
        </w:rPr>
        <w:t>ปีการศึกษา</w:t>
      </w:r>
      <w:r w:rsidRPr="00042E1C">
        <w:rPr>
          <w:rFonts w:ascii="TH SarabunPSK" w:hAnsi="TH SarabunPSK" w:cs="TH SarabunPSK"/>
          <w:b/>
          <w:bCs/>
          <w:sz w:val="32"/>
          <w:szCs w:val="32"/>
        </w:rPr>
        <w:t xml:space="preserve"> (Semester/Academic Year)</w:t>
      </w:r>
      <w:r w:rsidRPr="00042E1C">
        <w:rPr>
          <w:rFonts w:ascii="TH SarabunPSK" w:hAnsi="TH SarabunPSK" w:cs="TH SarabunPSK" w:hint="cs"/>
          <w:b/>
          <w:bCs/>
          <w:sz w:val="32"/>
          <w:szCs w:val="32"/>
          <w:cs/>
        </w:rPr>
        <w:t xml:space="preserve"> </w:t>
      </w:r>
      <w:r w:rsidR="004A6B2C" w:rsidRPr="004A6B2C">
        <w:rPr>
          <w:rFonts w:ascii="TH SarabunPSK" w:hAnsi="TH SarabunPSK" w:cs="TH SarabunPSK" w:hint="cs"/>
          <w:sz w:val="32"/>
          <w:szCs w:val="32"/>
          <w:cs/>
        </w:rPr>
        <w:t>1 / 2566</w:t>
      </w:r>
      <w:r w:rsidR="004A6B2C">
        <w:rPr>
          <w:rFonts w:ascii="TH SarabunPSK" w:hAnsi="TH SarabunPSK" w:cs="TH SarabunPSK"/>
          <w:b/>
          <w:bCs/>
          <w:sz w:val="32"/>
          <w:szCs w:val="32"/>
        </w:rPr>
        <w:t xml:space="preserve"> </w:t>
      </w:r>
    </w:p>
    <w:p w14:paraId="52CB0375" w14:textId="77777777" w:rsidR="007A3BB1" w:rsidRDefault="007A3BB1" w:rsidP="007A3BB1">
      <w:pPr>
        <w:numPr>
          <w:ilvl w:val="0"/>
          <w:numId w:val="1"/>
        </w:numPr>
        <w:tabs>
          <w:tab w:val="clear" w:pos="720"/>
          <w:tab w:val="num" w:pos="284"/>
        </w:tabs>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อาจารย์ที่รับผิดชอบรายวิชาและอาจารย์ผู้สอน</w:t>
      </w:r>
      <w:r w:rsidRPr="00042E1C">
        <w:rPr>
          <w:rFonts w:ascii="TH SarabunPSK" w:hAnsi="TH SarabunPSK" w:cs="TH SarabunPSK"/>
          <w:b/>
          <w:bCs/>
          <w:sz w:val="32"/>
          <w:szCs w:val="32"/>
        </w:rPr>
        <w:t xml:space="preserve"> (Instructors)</w:t>
      </w:r>
    </w:p>
    <w:p w14:paraId="676C8F24" w14:textId="1E099C0E" w:rsidR="00E87D1B" w:rsidRDefault="00F06BEF" w:rsidP="00F06BEF">
      <w:pPr>
        <w:spacing w:after="0" w:line="276" w:lineRule="auto"/>
        <w:ind w:left="284"/>
        <w:rPr>
          <w:rFonts w:ascii="TH SarabunPSK" w:hAnsi="TH SarabunPSK" w:cs="TH SarabunPSK"/>
          <w:sz w:val="32"/>
          <w:szCs w:val="32"/>
        </w:rPr>
      </w:pPr>
      <w:r w:rsidRPr="00F06BEF">
        <w:rPr>
          <w:rFonts w:ascii="TH SarabunPSK" w:hAnsi="TH SarabunPSK" w:cs="TH SarabunPSK"/>
          <w:sz w:val="32"/>
          <w:szCs w:val="32"/>
          <w:cs/>
        </w:rPr>
        <w:t xml:space="preserve">      </w:t>
      </w:r>
      <w:r w:rsidR="00CD7ADF">
        <w:rPr>
          <w:rFonts w:ascii="TH SarabunPSK" w:hAnsi="TH SarabunPSK" w:cs="TH SarabunPSK" w:hint="cs"/>
          <w:sz w:val="32"/>
          <w:szCs w:val="32"/>
          <w:cs/>
        </w:rPr>
        <w:t>อาจารย์</w:t>
      </w:r>
      <w:r w:rsidR="00E87D1B" w:rsidRPr="00F06BEF">
        <w:rPr>
          <w:rFonts w:ascii="TH SarabunPSK" w:hAnsi="TH SarabunPSK" w:cs="TH SarabunPSK"/>
          <w:sz w:val="32"/>
          <w:szCs w:val="32"/>
          <w:cs/>
        </w:rPr>
        <w:t xml:space="preserve">วราลักษณ์ ปวนสุรินทร์ </w:t>
      </w:r>
      <w:r w:rsidR="00E87D1B">
        <w:rPr>
          <w:rFonts w:ascii="TH SarabunPSK" w:hAnsi="TH SarabunPSK" w:cs="TH SarabunPSK"/>
          <w:sz w:val="32"/>
          <w:szCs w:val="32"/>
        </w:rPr>
        <w:tab/>
      </w:r>
      <w:r w:rsidR="00E87D1B">
        <w:rPr>
          <w:rFonts w:ascii="TH SarabunPSK" w:hAnsi="TH SarabunPSK" w:cs="TH SarabunPSK"/>
          <w:sz w:val="32"/>
          <w:szCs w:val="32"/>
        </w:rPr>
        <w:tab/>
      </w:r>
      <w:r w:rsidR="00E87D1B" w:rsidRPr="00F06BEF">
        <w:rPr>
          <w:rFonts w:ascii="TH SarabunPSK" w:hAnsi="TH SarabunPSK" w:cs="TH SarabunPSK"/>
          <w:sz w:val="32"/>
          <w:szCs w:val="32"/>
          <w:cs/>
        </w:rPr>
        <w:t xml:space="preserve">ผู้รับผิดชอบรายวิชา </w:t>
      </w:r>
      <w:r w:rsidR="00E87D1B" w:rsidRPr="00F06BEF">
        <w:rPr>
          <w:rFonts w:ascii="TH SarabunPSK" w:hAnsi="TH SarabunPSK" w:cs="TH SarabunPSK"/>
          <w:sz w:val="32"/>
          <w:szCs w:val="32"/>
          <w:cs/>
        </w:rPr>
        <w:tab/>
      </w:r>
      <w:bookmarkStart w:id="2" w:name="_Hlk136338053"/>
      <w:r w:rsidR="00E87D1B" w:rsidRPr="00F06BEF">
        <w:rPr>
          <w:rFonts w:ascii="TH SarabunPSK" w:hAnsi="TH SarabunPSK" w:cs="TH SarabunPSK" w:hint="cs"/>
          <w:sz w:val="32"/>
          <w:szCs w:val="32"/>
          <w:cs/>
        </w:rPr>
        <w:t>ติดต่อ คณะสังคมศาสตร์</w:t>
      </w:r>
      <w:bookmarkEnd w:id="2"/>
    </w:p>
    <w:p w14:paraId="45C130A3" w14:textId="14F27ABB" w:rsidR="00F06BEF" w:rsidRPr="00F06BEF" w:rsidRDefault="00F06BEF" w:rsidP="00E87D1B">
      <w:pPr>
        <w:spacing w:after="0" w:line="276" w:lineRule="auto"/>
        <w:ind w:left="284" w:firstLine="436"/>
        <w:rPr>
          <w:rFonts w:ascii="TH SarabunPSK" w:hAnsi="TH SarabunPSK" w:cs="TH SarabunPSK"/>
          <w:sz w:val="32"/>
          <w:szCs w:val="32"/>
          <w:cs/>
        </w:rPr>
      </w:pPr>
      <w:r w:rsidRPr="00F06BEF">
        <w:rPr>
          <w:rFonts w:ascii="TH SarabunPSK" w:hAnsi="TH SarabunPSK" w:cs="TH SarabunPSK"/>
          <w:sz w:val="32"/>
          <w:szCs w:val="32"/>
          <w:cs/>
        </w:rPr>
        <w:t>ผศ.ดร.กันตพัฒน์ อนุศักดิ์เสถียร</w:t>
      </w:r>
      <w:r w:rsidRPr="00F06BEF">
        <w:rPr>
          <w:rFonts w:ascii="TH SarabunPSK" w:hAnsi="TH SarabunPSK" w:cs="TH SarabunPSK"/>
          <w:sz w:val="32"/>
          <w:szCs w:val="32"/>
          <w:cs/>
        </w:rPr>
        <w:tab/>
      </w:r>
      <w:r w:rsidR="00E87D1B">
        <w:rPr>
          <w:rFonts w:ascii="TH SarabunPSK" w:hAnsi="TH SarabunPSK" w:cs="TH SarabunPSK"/>
          <w:sz w:val="32"/>
          <w:szCs w:val="32"/>
        </w:rPr>
        <w:tab/>
      </w:r>
      <w:r w:rsidR="00E87D1B" w:rsidRPr="00F06BEF">
        <w:rPr>
          <w:rFonts w:ascii="TH SarabunPSK" w:hAnsi="TH SarabunPSK" w:cs="TH SarabunPSK"/>
          <w:sz w:val="32"/>
          <w:szCs w:val="32"/>
          <w:cs/>
        </w:rPr>
        <w:t xml:space="preserve">[ผู้สอน]   </w:t>
      </w:r>
      <w:r w:rsidR="00E87D1B" w:rsidRPr="00F06BEF">
        <w:rPr>
          <w:rFonts w:ascii="TH SarabunPSK" w:hAnsi="TH SarabunPSK" w:cs="TH SarabunPSK"/>
          <w:sz w:val="32"/>
          <w:szCs w:val="32"/>
          <w:cs/>
        </w:rPr>
        <w:tab/>
      </w:r>
      <w:r w:rsidR="00E87D1B" w:rsidRPr="00F06BEF">
        <w:rPr>
          <w:rFonts w:ascii="TH SarabunPSK" w:hAnsi="TH SarabunPSK" w:cs="TH SarabunPSK"/>
          <w:sz w:val="32"/>
          <w:szCs w:val="32"/>
          <w:cs/>
        </w:rPr>
        <w:tab/>
      </w:r>
      <w:r w:rsidR="00E87D1B" w:rsidRPr="00F06BEF">
        <w:rPr>
          <w:rFonts w:ascii="TH SarabunPSK" w:hAnsi="TH SarabunPSK" w:cs="TH SarabunPSK" w:hint="cs"/>
          <w:sz w:val="32"/>
          <w:szCs w:val="32"/>
          <w:cs/>
        </w:rPr>
        <w:t>ติดต่อ คณะสังคมศาสตร์</w:t>
      </w:r>
    </w:p>
    <w:p w14:paraId="40F72073" w14:textId="7B4EB13D" w:rsidR="00F06BEF" w:rsidRPr="00F06BEF" w:rsidRDefault="00F06BEF" w:rsidP="00E87D1B">
      <w:pPr>
        <w:spacing w:after="0" w:line="276" w:lineRule="auto"/>
        <w:ind w:left="720"/>
        <w:rPr>
          <w:rFonts w:ascii="TH SarabunPSK" w:hAnsi="TH SarabunPSK" w:cs="TH SarabunPSK"/>
          <w:sz w:val="32"/>
          <w:szCs w:val="32"/>
        </w:rPr>
      </w:pPr>
      <w:r w:rsidRPr="00F06BEF">
        <w:rPr>
          <w:rFonts w:ascii="TH SarabunPSK" w:hAnsi="TH SarabunPSK" w:cs="TH SarabunPSK"/>
          <w:sz w:val="32"/>
          <w:szCs w:val="32"/>
          <w:cs/>
        </w:rPr>
        <w:t>ผศ.ดร.นิรันดร์ เงินแย้ม</w:t>
      </w:r>
      <w:r w:rsidRPr="00F06BEF">
        <w:rPr>
          <w:rFonts w:ascii="TH SarabunPSK" w:hAnsi="TH SarabunPSK" w:cs="TH SarabunPSK"/>
          <w:sz w:val="32"/>
          <w:szCs w:val="32"/>
          <w:cs/>
        </w:rPr>
        <w:tab/>
      </w:r>
      <w:r w:rsidRPr="00F06BEF">
        <w:rPr>
          <w:rFonts w:ascii="TH SarabunPSK" w:hAnsi="TH SarabunPSK" w:cs="TH SarabunPSK"/>
          <w:sz w:val="32"/>
          <w:szCs w:val="32"/>
          <w:cs/>
        </w:rPr>
        <w:tab/>
      </w:r>
      <w:r w:rsidRPr="00F06BEF">
        <w:rPr>
          <w:rFonts w:ascii="TH SarabunPSK" w:hAnsi="TH SarabunPSK" w:cs="TH SarabunPSK"/>
          <w:sz w:val="32"/>
          <w:szCs w:val="32"/>
          <w:cs/>
        </w:rPr>
        <w:tab/>
        <w:t xml:space="preserve">[ผู้สอน]  </w:t>
      </w:r>
      <w:r w:rsidRPr="00F06BEF">
        <w:rPr>
          <w:rFonts w:ascii="TH SarabunPSK" w:hAnsi="TH SarabunPSK" w:cs="TH SarabunPSK"/>
          <w:sz w:val="32"/>
          <w:szCs w:val="32"/>
          <w:cs/>
        </w:rPr>
        <w:tab/>
      </w:r>
      <w:r w:rsidRPr="00F06BEF">
        <w:rPr>
          <w:rFonts w:ascii="TH SarabunPSK" w:hAnsi="TH SarabunPSK" w:cs="TH SarabunPSK"/>
          <w:sz w:val="32"/>
          <w:szCs w:val="32"/>
          <w:cs/>
        </w:rPr>
        <w:tab/>
      </w:r>
      <w:r w:rsidRPr="00F06BEF">
        <w:rPr>
          <w:rFonts w:ascii="TH SarabunPSK" w:hAnsi="TH SarabunPSK" w:cs="TH SarabunPSK" w:hint="cs"/>
          <w:sz w:val="32"/>
          <w:szCs w:val="32"/>
          <w:cs/>
        </w:rPr>
        <w:t>ติดต่อ คณะสังคมศาสตร์</w:t>
      </w:r>
      <w:r w:rsidRPr="00F06BEF">
        <w:rPr>
          <w:rFonts w:ascii="TH SarabunPSK" w:hAnsi="TH SarabunPSK" w:cs="TH SarabunPSK"/>
          <w:sz w:val="32"/>
          <w:szCs w:val="32"/>
        </w:rPr>
        <w:br/>
      </w:r>
      <w:r w:rsidRPr="00F06BEF">
        <w:rPr>
          <w:rFonts w:ascii="TH SarabunPSK" w:hAnsi="TH SarabunPSK" w:cs="TH SarabunPSK"/>
          <w:sz w:val="32"/>
          <w:szCs w:val="32"/>
          <w:cs/>
        </w:rPr>
        <w:t xml:space="preserve">ดร. พุธิธาดา เดชพิทักษ์  </w:t>
      </w:r>
      <w:r w:rsidRPr="00F06BEF">
        <w:rPr>
          <w:rFonts w:ascii="TH SarabunPSK" w:hAnsi="TH SarabunPSK" w:cs="TH SarabunPSK"/>
          <w:sz w:val="32"/>
          <w:szCs w:val="32"/>
          <w:cs/>
        </w:rPr>
        <w:tab/>
      </w:r>
      <w:r w:rsidRPr="00F06BEF">
        <w:rPr>
          <w:rFonts w:ascii="TH SarabunPSK" w:hAnsi="TH SarabunPSK" w:cs="TH SarabunPSK"/>
          <w:sz w:val="32"/>
          <w:szCs w:val="32"/>
          <w:cs/>
        </w:rPr>
        <w:tab/>
      </w:r>
      <w:r>
        <w:rPr>
          <w:rFonts w:ascii="TH SarabunPSK" w:hAnsi="TH SarabunPSK" w:cs="TH SarabunPSK"/>
          <w:sz w:val="32"/>
          <w:szCs w:val="32"/>
          <w:cs/>
        </w:rPr>
        <w:tab/>
      </w:r>
      <w:r w:rsidRPr="00F06BEF">
        <w:rPr>
          <w:rFonts w:ascii="TH SarabunPSK" w:hAnsi="TH SarabunPSK" w:cs="TH SarabunPSK"/>
          <w:sz w:val="32"/>
          <w:szCs w:val="32"/>
          <w:cs/>
        </w:rPr>
        <w:t xml:space="preserve">ผู้สอน]   </w:t>
      </w:r>
      <w:r w:rsidRPr="00F06BEF">
        <w:rPr>
          <w:rFonts w:ascii="TH SarabunPSK" w:hAnsi="TH SarabunPSK" w:cs="TH SarabunPSK"/>
          <w:sz w:val="32"/>
          <w:szCs w:val="32"/>
          <w:cs/>
        </w:rPr>
        <w:tab/>
        <w:t xml:space="preserve">       </w:t>
      </w:r>
      <w:r w:rsidRPr="00F06BEF">
        <w:rPr>
          <w:rFonts w:ascii="TH SarabunPSK" w:hAnsi="TH SarabunPSK" w:cs="TH SarabunPSK"/>
          <w:sz w:val="32"/>
          <w:szCs w:val="32"/>
          <w:cs/>
        </w:rPr>
        <w:tab/>
      </w:r>
      <w:r w:rsidRPr="00F06BEF">
        <w:rPr>
          <w:rFonts w:ascii="TH SarabunPSK" w:hAnsi="TH SarabunPSK" w:cs="TH SarabunPSK" w:hint="cs"/>
          <w:sz w:val="32"/>
          <w:szCs w:val="32"/>
          <w:cs/>
        </w:rPr>
        <w:t>ติดต่อ คณะสังคมศาสตร์</w:t>
      </w:r>
    </w:p>
    <w:p w14:paraId="63A4BB29" w14:textId="55BC7303" w:rsidR="00F06BEF" w:rsidRPr="00F06BEF" w:rsidRDefault="00E87D1B" w:rsidP="00F06BEF">
      <w:pPr>
        <w:spacing w:after="0" w:line="276" w:lineRule="auto"/>
        <w:ind w:left="284" w:firstLine="436"/>
        <w:rPr>
          <w:rFonts w:ascii="TH SarabunPSK" w:hAnsi="TH SarabunPSK" w:cs="TH SarabunPSK"/>
          <w:sz w:val="32"/>
          <w:szCs w:val="32"/>
        </w:rPr>
      </w:pPr>
      <w:r w:rsidRPr="00F06BEF">
        <w:rPr>
          <w:rFonts w:ascii="TH SarabunPSK" w:hAnsi="TH SarabunPSK" w:cs="TH SarabunPSK"/>
          <w:sz w:val="32"/>
          <w:szCs w:val="32"/>
          <w:cs/>
        </w:rPr>
        <w:t>ผศ</w:t>
      </w:r>
      <w:r w:rsidR="00F916B3">
        <w:rPr>
          <w:rFonts w:ascii="TH SarabunPSK" w:hAnsi="TH SarabunPSK" w:cs="TH SarabunPSK" w:hint="cs"/>
          <w:sz w:val="32"/>
          <w:szCs w:val="32"/>
          <w:cs/>
        </w:rPr>
        <w:t>.</w:t>
      </w:r>
      <w:r w:rsidR="00F06BEF" w:rsidRPr="00F06BEF">
        <w:rPr>
          <w:rFonts w:ascii="TH SarabunPSK" w:hAnsi="TH SarabunPSK" w:cs="TH SarabunPSK"/>
          <w:sz w:val="32"/>
          <w:szCs w:val="32"/>
          <w:cs/>
        </w:rPr>
        <w:t>ดร.นัฐพร โอภาสานนท์</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t xml:space="preserve">[ผู้สอน]                   </w:t>
      </w:r>
      <w:r w:rsidR="00F06BEF">
        <w:rPr>
          <w:rFonts w:ascii="TH SarabunPSK" w:hAnsi="TH SarabunPSK" w:cs="TH SarabunPSK"/>
          <w:sz w:val="32"/>
          <w:szCs w:val="32"/>
          <w:cs/>
        </w:rPr>
        <w:tab/>
      </w:r>
      <w:r w:rsidR="00F06BEF" w:rsidRPr="00F06BEF">
        <w:rPr>
          <w:rFonts w:ascii="TH SarabunPSK" w:hAnsi="TH SarabunPSK" w:cs="TH SarabunPSK" w:hint="cs"/>
          <w:sz w:val="32"/>
          <w:szCs w:val="32"/>
          <w:cs/>
        </w:rPr>
        <w:t>ติดต่อ คณะสังคมศาสตร์</w:t>
      </w:r>
    </w:p>
    <w:p w14:paraId="41ACF680" w14:textId="42159746" w:rsidR="00F06BEF" w:rsidRPr="00F06BEF" w:rsidRDefault="00E87D1B" w:rsidP="00F06BEF">
      <w:pPr>
        <w:spacing w:after="0" w:line="276" w:lineRule="auto"/>
        <w:ind w:left="284" w:firstLine="436"/>
        <w:rPr>
          <w:rFonts w:ascii="TH SarabunPSK" w:hAnsi="TH SarabunPSK" w:cs="TH SarabunPSK"/>
          <w:sz w:val="32"/>
          <w:szCs w:val="32"/>
        </w:rPr>
      </w:pPr>
      <w:r w:rsidRPr="00F06BEF">
        <w:rPr>
          <w:rFonts w:ascii="TH SarabunPSK" w:hAnsi="TH SarabunPSK" w:cs="TH SarabunPSK"/>
          <w:sz w:val="32"/>
          <w:szCs w:val="32"/>
          <w:cs/>
        </w:rPr>
        <w:t>ผศ</w:t>
      </w:r>
      <w:r>
        <w:rPr>
          <w:rFonts w:ascii="TH SarabunPSK" w:hAnsi="TH SarabunPSK" w:cs="TH SarabunPSK"/>
          <w:sz w:val="32"/>
          <w:szCs w:val="32"/>
        </w:rPr>
        <w:t>.</w:t>
      </w:r>
      <w:r w:rsidR="00F06BEF" w:rsidRPr="00F06BEF">
        <w:rPr>
          <w:rFonts w:ascii="TH SarabunPSK" w:hAnsi="TH SarabunPSK" w:cs="TH SarabunPSK"/>
          <w:sz w:val="32"/>
          <w:szCs w:val="32"/>
          <w:cs/>
        </w:rPr>
        <w:t xml:space="preserve">ดร.สุรเดช ประยูรศักดิ์ </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t xml:space="preserve">[ผู้สอน] </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r>
      <w:r w:rsidR="00F06BEF">
        <w:rPr>
          <w:rFonts w:ascii="TH SarabunPSK" w:hAnsi="TH SarabunPSK" w:cs="TH SarabunPSK"/>
          <w:sz w:val="32"/>
          <w:szCs w:val="32"/>
          <w:cs/>
        </w:rPr>
        <w:tab/>
      </w:r>
      <w:r w:rsidR="00F06BEF" w:rsidRPr="00F06BEF">
        <w:rPr>
          <w:rFonts w:ascii="TH SarabunPSK" w:hAnsi="TH SarabunPSK" w:cs="TH SarabunPSK" w:hint="cs"/>
          <w:sz w:val="32"/>
          <w:szCs w:val="32"/>
          <w:cs/>
        </w:rPr>
        <w:t>ติดต่อ คณะสังคมศาสตร์</w:t>
      </w:r>
    </w:p>
    <w:p w14:paraId="237967D7" w14:textId="51593710" w:rsidR="00F06BEF" w:rsidRDefault="00E87D1B" w:rsidP="00F06BEF">
      <w:pPr>
        <w:spacing w:after="0" w:line="276" w:lineRule="auto"/>
        <w:ind w:left="284" w:firstLine="436"/>
        <w:rPr>
          <w:rFonts w:ascii="TH SarabunPSK" w:hAnsi="TH SarabunPSK" w:cs="TH SarabunPSK"/>
          <w:sz w:val="32"/>
          <w:szCs w:val="32"/>
        </w:rPr>
      </w:pPr>
      <w:r w:rsidRPr="00F06BEF">
        <w:rPr>
          <w:rFonts w:ascii="TH SarabunPSK" w:hAnsi="TH SarabunPSK" w:cs="TH SarabunPSK"/>
          <w:sz w:val="32"/>
          <w:szCs w:val="32"/>
          <w:cs/>
        </w:rPr>
        <w:t>ผศ</w:t>
      </w:r>
      <w:r>
        <w:rPr>
          <w:rFonts w:ascii="TH SarabunPSK" w:hAnsi="TH SarabunPSK" w:cs="TH SarabunPSK"/>
          <w:sz w:val="32"/>
          <w:szCs w:val="32"/>
        </w:rPr>
        <w:t>.</w:t>
      </w:r>
      <w:r w:rsidR="00F06BEF" w:rsidRPr="00F06BEF">
        <w:rPr>
          <w:rFonts w:ascii="TH SarabunPSK" w:hAnsi="TH SarabunPSK" w:cs="TH SarabunPSK"/>
          <w:sz w:val="32"/>
          <w:szCs w:val="32"/>
          <w:cs/>
        </w:rPr>
        <w:t>ดร.แสงดาว วัฒนาสกุลเกียรติ</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t xml:space="preserve">[ผู้สอน]   </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r>
      <w:r w:rsidR="00F06BEF" w:rsidRPr="00F06BEF">
        <w:rPr>
          <w:rFonts w:ascii="TH SarabunPSK" w:hAnsi="TH SarabunPSK" w:cs="TH SarabunPSK" w:hint="cs"/>
          <w:sz w:val="32"/>
          <w:szCs w:val="32"/>
          <w:cs/>
        </w:rPr>
        <w:t>ติดต่อ คณะสังคมศาสตร์</w:t>
      </w:r>
    </w:p>
    <w:p w14:paraId="14D8FB97" w14:textId="6A1F57EC" w:rsidR="00E87D1B" w:rsidRPr="00F06BEF" w:rsidRDefault="00E87D1B" w:rsidP="00F06BEF">
      <w:pPr>
        <w:spacing w:after="0" w:line="276" w:lineRule="auto"/>
        <w:ind w:left="284" w:firstLine="436"/>
        <w:rPr>
          <w:rFonts w:ascii="TH SarabunPSK" w:hAnsi="TH SarabunPSK" w:cs="TH SarabunPSK"/>
          <w:sz w:val="32"/>
          <w:szCs w:val="32"/>
        </w:rPr>
      </w:pPr>
      <w:r w:rsidRPr="00F06BEF">
        <w:rPr>
          <w:rFonts w:ascii="TH SarabunPSK" w:hAnsi="TH SarabunPSK" w:cs="TH SarabunPSK"/>
          <w:sz w:val="32"/>
          <w:szCs w:val="32"/>
          <w:cs/>
        </w:rPr>
        <w:t>ดร.</w:t>
      </w:r>
      <w:r w:rsidR="00F916B3">
        <w:rPr>
          <w:rFonts w:ascii="TH SarabunPSK" w:hAnsi="TH SarabunPSK" w:cs="TH SarabunPSK" w:hint="cs"/>
          <w:sz w:val="32"/>
          <w:szCs w:val="32"/>
          <w:cs/>
        </w:rPr>
        <w:t xml:space="preserve">ต้นสาย </w:t>
      </w:r>
      <w:r w:rsidR="007B07D1">
        <w:rPr>
          <w:rFonts w:ascii="TH SarabunPSK" w:hAnsi="TH SarabunPSK" w:cs="TH SarabunPSK" w:hint="cs"/>
          <w:sz w:val="32"/>
          <w:szCs w:val="32"/>
          <w:cs/>
        </w:rPr>
        <w:t>แก้วสว่าง</w:t>
      </w:r>
      <w:r w:rsidRPr="00F06BEF">
        <w:rPr>
          <w:rFonts w:ascii="TH SarabunPSK" w:hAnsi="TH SarabunPSK" w:cs="TH SarabunPSK"/>
          <w:sz w:val="32"/>
          <w:szCs w:val="32"/>
          <w:cs/>
        </w:rPr>
        <w:tab/>
      </w:r>
      <w:r w:rsidRPr="00F06BEF">
        <w:rPr>
          <w:rFonts w:ascii="TH SarabunPSK" w:hAnsi="TH SarabunPSK" w:cs="TH SarabunPSK"/>
          <w:sz w:val="32"/>
          <w:szCs w:val="32"/>
          <w:cs/>
        </w:rPr>
        <w:tab/>
      </w:r>
      <w:r>
        <w:rPr>
          <w:rFonts w:ascii="TH SarabunPSK" w:hAnsi="TH SarabunPSK" w:cs="TH SarabunPSK"/>
          <w:sz w:val="32"/>
          <w:szCs w:val="32"/>
          <w:cs/>
        </w:rPr>
        <w:tab/>
      </w:r>
      <w:r w:rsidRPr="00F06BEF">
        <w:rPr>
          <w:rFonts w:ascii="TH SarabunPSK" w:hAnsi="TH SarabunPSK" w:cs="TH SarabunPSK"/>
          <w:sz w:val="32"/>
          <w:szCs w:val="32"/>
          <w:cs/>
        </w:rPr>
        <w:t xml:space="preserve">[ผู้สอน]   </w:t>
      </w:r>
      <w:r w:rsidRPr="00F06BEF">
        <w:rPr>
          <w:rFonts w:ascii="TH SarabunPSK" w:hAnsi="TH SarabunPSK" w:cs="TH SarabunPSK"/>
          <w:sz w:val="32"/>
          <w:szCs w:val="32"/>
          <w:cs/>
        </w:rPr>
        <w:tab/>
        <w:t xml:space="preserve">       </w:t>
      </w:r>
      <w:r w:rsidRPr="00F06BEF">
        <w:rPr>
          <w:rFonts w:ascii="TH SarabunPSK" w:hAnsi="TH SarabunPSK" w:cs="TH SarabunPSK"/>
          <w:sz w:val="32"/>
          <w:szCs w:val="32"/>
          <w:cs/>
        </w:rPr>
        <w:tab/>
      </w:r>
      <w:r w:rsidRPr="00F06BEF">
        <w:rPr>
          <w:rFonts w:ascii="TH SarabunPSK" w:hAnsi="TH SarabunPSK" w:cs="TH SarabunPSK" w:hint="cs"/>
          <w:sz w:val="32"/>
          <w:szCs w:val="32"/>
          <w:cs/>
        </w:rPr>
        <w:t>ติดต่อ คณะสังคมศาสตร์</w:t>
      </w:r>
    </w:p>
    <w:p w14:paraId="039166B2" w14:textId="3A5C3416" w:rsidR="00F06BEF" w:rsidRDefault="00CD7ADF" w:rsidP="00F06BEF">
      <w:pPr>
        <w:spacing w:after="0" w:line="276" w:lineRule="auto"/>
        <w:ind w:left="284" w:firstLine="436"/>
        <w:rPr>
          <w:rFonts w:ascii="TH SarabunPSK" w:hAnsi="TH SarabunPSK" w:cs="TH SarabunPSK"/>
          <w:sz w:val="32"/>
          <w:szCs w:val="32"/>
        </w:rPr>
      </w:pPr>
      <w:r>
        <w:rPr>
          <w:rFonts w:ascii="TH SarabunPSK" w:hAnsi="TH SarabunPSK" w:cs="TH SarabunPSK" w:hint="cs"/>
          <w:sz w:val="32"/>
          <w:szCs w:val="32"/>
          <w:cs/>
        </w:rPr>
        <w:t>อาจารย์</w:t>
      </w:r>
      <w:r w:rsidR="00F06BEF" w:rsidRPr="00F06BEF">
        <w:rPr>
          <w:rFonts w:ascii="TH SarabunPSK" w:hAnsi="TH SarabunPSK" w:cs="TH SarabunPSK"/>
          <w:sz w:val="32"/>
          <w:szCs w:val="32"/>
          <w:cs/>
        </w:rPr>
        <w:t>เพชรี บุญศิริยะ</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t xml:space="preserve">[ผู้สอน]   </w:t>
      </w:r>
      <w:r w:rsidR="00F06BEF" w:rsidRPr="00F06BEF">
        <w:rPr>
          <w:rFonts w:ascii="TH SarabunPSK" w:hAnsi="TH SarabunPSK" w:cs="TH SarabunPSK"/>
          <w:sz w:val="32"/>
          <w:szCs w:val="32"/>
          <w:cs/>
        </w:rPr>
        <w:tab/>
      </w:r>
      <w:r w:rsidR="00F06BEF" w:rsidRPr="00F06BEF">
        <w:rPr>
          <w:rFonts w:ascii="TH SarabunPSK" w:hAnsi="TH SarabunPSK" w:cs="TH SarabunPSK"/>
          <w:sz w:val="32"/>
          <w:szCs w:val="32"/>
          <w:cs/>
        </w:rPr>
        <w:tab/>
      </w:r>
      <w:r w:rsidR="00F06BEF" w:rsidRPr="00F06BEF">
        <w:rPr>
          <w:rFonts w:ascii="TH SarabunPSK" w:hAnsi="TH SarabunPSK" w:cs="TH SarabunPSK" w:hint="cs"/>
          <w:sz w:val="32"/>
          <w:szCs w:val="32"/>
          <w:cs/>
        </w:rPr>
        <w:t>ติดต่อ คณะสังคมศาสตร์</w:t>
      </w:r>
    </w:p>
    <w:p w14:paraId="4E245D7A" w14:textId="074DF6AD" w:rsidR="00CD7ADF" w:rsidRPr="00F06BEF" w:rsidRDefault="00CD7ADF" w:rsidP="00F06BEF">
      <w:pPr>
        <w:spacing w:after="0" w:line="276" w:lineRule="auto"/>
        <w:ind w:left="284" w:firstLine="436"/>
        <w:rPr>
          <w:rFonts w:ascii="TH SarabunPSK" w:hAnsi="TH SarabunPSK" w:cs="TH SarabunPSK" w:hint="cs"/>
          <w:sz w:val="32"/>
          <w:szCs w:val="32"/>
        </w:rPr>
      </w:pPr>
    </w:p>
    <w:p w14:paraId="5708229C" w14:textId="77777777" w:rsidR="00F85035" w:rsidRPr="00F06BEF" w:rsidRDefault="00F85035" w:rsidP="00F06BEF">
      <w:pPr>
        <w:spacing w:after="0" w:line="276" w:lineRule="auto"/>
        <w:ind w:left="284" w:firstLine="436"/>
        <w:rPr>
          <w:rFonts w:ascii="TH SarabunPSK" w:hAnsi="TH SarabunPSK" w:cs="TH SarabunPSK"/>
          <w:sz w:val="32"/>
          <w:szCs w:val="32"/>
          <w:cs/>
        </w:rPr>
      </w:pPr>
    </w:p>
    <w:p w14:paraId="21706692" w14:textId="00CA2372" w:rsidR="007A3BB1" w:rsidRPr="00042E1C" w:rsidRDefault="007A3BB1" w:rsidP="007A3BB1">
      <w:pPr>
        <w:numPr>
          <w:ilvl w:val="0"/>
          <w:numId w:val="1"/>
        </w:numPr>
        <w:tabs>
          <w:tab w:val="clear" w:pos="720"/>
          <w:tab w:val="num" w:pos="284"/>
        </w:tabs>
        <w:spacing w:after="0" w:line="276" w:lineRule="auto"/>
        <w:ind w:hanging="720"/>
        <w:rPr>
          <w:rFonts w:ascii="TH SarabunPSK" w:hAnsi="TH SarabunPSK" w:cs="TH SarabunPSK"/>
          <w:b/>
          <w:bCs/>
          <w:sz w:val="32"/>
          <w:szCs w:val="32"/>
        </w:rPr>
      </w:pPr>
      <w:r w:rsidRPr="00042E1C">
        <w:rPr>
          <w:rFonts w:ascii="TH SarabunPSK" w:hAnsi="TH SarabunPSK" w:cs="TH SarabunPSK"/>
          <w:b/>
          <w:bCs/>
          <w:sz w:val="32"/>
          <w:szCs w:val="32"/>
          <w:cs/>
        </w:rPr>
        <w:t>รายวิชาที่ต้องเรียนมาก่อน (</w:t>
      </w:r>
      <w:r w:rsidRPr="00042E1C">
        <w:rPr>
          <w:rFonts w:ascii="TH SarabunPSK" w:hAnsi="TH SarabunPSK" w:cs="TH SarabunPSK"/>
          <w:b/>
          <w:bCs/>
          <w:sz w:val="32"/>
          <w:szCs w:val="32"/>
        </w:rPr>
        <w:t>Pre</w:t>
      </w:r>
      <w:r w:rsidRPr="00042E1C">
        <w:rPr>
          <w:rFonts w:ascii="TH SarabunPSK" w:hAnsi="TH SarabunPSK" w:cs="TH SarabunPSK"/>
          <w:b/>
          <w:bCs/>
          <w:sz w:val="32"/>
          <w:szCs w:val="32"/>
          <w:cs/>
        </w:rPr>
        <w:t>-</w:t>
      </w:r>
      <w:r w:rsidRPr="00042E1C">
        <w:rPr>
          <w:rFonts w:ascii="TH SarabunPSK" w:hAnsi="TH SarabunPSK" w:cs="TH SarabunPSK"/>
          <w:b/>
          <w:bCs/>
          <w:sz w:val="32"/>
          <w:szCs w:val="32"/>
        </w:rPr>
        <w:t>requisite</w:t>
      </w:r>
      <w:r w:rsidRPr="00042E1C">
        <w:rPr>
          <w:rFonts w:ascii="TH SarabunPSK" w:hAnsi="TH SarabunPSK" w:cs="TH SarabunPSK"/>
          <w:b/>
          <w:bCs/>
          <w:sz w:val="32"/>
          <w:szCs w:val="32"/>
          <w:cs/>
        </w:rPr>
        <w:t xml:space="preserve">)   </w:t>
      </w:r>
      <w:r w:rsidR="00F06BEF" w:rsidRPr="00F06BEF">
        <w:rPr>
          <w:rFonts w:ascii="TH SarabunPSK" w:hAnsi="TH SarabunPSK" w:cs="TH SarabunPSK" w:hint="cs"/>
          <w:b/>
          <w:bCs/>
          <w:sz w:val="32"/>
          <w:szCs w:val="32"/>
        </w:rPr>
        <w:sym w:font="Wingdings" w:char="F0FE"/>
      </w:r>
      <w:r w:rsidRPr="00042E1C">
        <w:rPr>
          <w:rFonts w:ascii="TH SarabunPSK" w:hAnsi="TH SarabunPSK" w:cs="TH SarabunPSK"/>
          <w:b/>
          <w:bCs/>
          <w:sz w:val="32"/>
          <w:szCs w:val="32"/>
          <w:cs/>
        </w:rPr>
        <w:t xml:space="preserve"> [</w:t>
      </w:r>
      <w:r w:rsidRPr="00042E1C">
        <w:rPr>
          <w:rFonts w:ascii="TH SarabunPSK" w:hAnsi="TH SarabunPSK" w:cs="TH SarabunPSK" w:hint="cs"/>
          <w:b/>
          <w:bCs/>
          <w:sz w:val="32"/>
          <w:szCs w:val="32"/>
          <w:cs/>
        </w:rPr>
        <w:t>ไม่มี</w:t>
      </w:r>
      <w:r w:rsidRPr="00042E1C">
        <w:rPr>
          <w:rFonts w:ascii="TH SarabunPSK" w:hAnsi="TH SarabunPSK" w:cs="TH SarabunPSK"/>
          <w:b/>
          <w:bCs/>
          <w:sz w:val="32"/>
          <w:szCs w:val="32"/>
        </w:rPr>
        <w:t>/no</w:t>
      </w:r>
      <w:r w:rsidRPr="00042E1C">
        <w:rPr>
          <w:rFonts w:ascii="TH SarabunPSK" w:hAnsi="TH SarabunPSK" w:cs="TH SarabunPSK"/>
          <w:b/>
          <w:bCs/>
          <w:sz w:val="32"/>
          <w:szCs w:val="32"/>
          <w:cs/>
        </w:rPr>
        <w:t>]</w:t>
      </w:r>
      <w:r w:rsidRPr="00042E1C">
        <w:rPr>
          <w:rFonts w:ascii="TH SarabunPSK" w:hAnsi="TH SarabunPSK" w:cs="TH SarabunPSK"/>
          <w:b/>
          <w:bCs/>
          <w:sz w:val="32"/>
          <w:szCs w:val="32"/>
        </w:rPr>
        <w:t xml:space="preserve"> </w:t>
      </w:r>
      <w:r w:rsidRPr="00042E1C">
        <w:rPr>
          <w:rFonts w:ascii="TH SarabunPSK" w:hAnsi="TH SarabunPSK" w:cs="TH SarabunPSK"/>
          <w:b/>
          <w:bCs/>
          <w:sz w:val="32"/>
          <w:szCs w:val="32"/>
        </w:rPr>
        <w:sym w:font="Wingdings" w:char="F072"/>
      </w:r>
      <w:r w:rsidRPr="00042E1C">
        <w:rPr>
          <w:rFonts w:ascii="TH SarabunPSK" w:hAnsi="TH SarabunPSK" w:cs="TH SarabunPSK"/>
          <w:b/>
          <w:bCs/>
          <w:sz w:val="32"/>
          <w:szCs w:val="32"/>
          <w:cs/>
        </w:rPr>
        <w:t>[</w:t>
      </w:r>
      <w:r w:rsidRPr="00042E1C">
        <w:rPr>
          <w:rFonts w:ascii="TH SarabunPSK" w:hAnsi="TH SarabunPSK" w:cs="TH SarabunPSK" w:hint="cs"/>
          <w:b/>
          <w:bCs/>
          <w:sz w:val="32"/>
          <w:szCs w:val="32"/>
          <w:cs/>
        </w:rPr>
        <w:t>มี ระบุ</w:t>
      </w:r>
      <w:r w:rsidRPr="00042E1C">
        <w:rPr>
          <w:rFonts w:ascii="TH SarabunPSK" w:hAnsi="TH SarabunPSK" w:cs="TH SarabunPSK"/>
          <w:b/>
          <w:bCs/>
          <w:sz w:val="32"/>
          <w:szCs w:val="32"/>
        </w:rPr>
        <w:t>/yes, specify</w:t>
      </w:r>
      <w:r w:rsidRPr="00042E1C">
        <w:rPr>
          <w:rFonts w:ascii="TH SarabunPSK" w:hAnsi="TH SarabunPSK" w:cs="TH SarabunPSK" w:hint="cs"/>
          <w:b/>
          <w:bCs/>
          <w:sz w:val="32"/>
          <w:szCs w:val="32"/>
          <w:cs/>
        </w:rPr>
        <w:t>.............</w:t>
      </w:r>
      <w:r w:rsidRPr="00042E1C">
        <w:rPr>
          <w:rFonts w:ascii="TH SarabunPSK" w:hAnsi="TH SarabunPSK" w:cs="TH SarabunPSK"/>
          <w:b/>
          <w:bCs/>
          <w:sz w:val="32"/>
          <w:szCs w:val="32"/>
        </w:rPr>
        <w:t>.</w:t>
      </w:r>
      <w:r w:rsidRPr="00042E1C">
        <w:rPr>
          <w:rFonts w:ascii="TH SarabunPSK" w:hAnsi="TH SarabunPSK" w:cs="TH SarabunPSK" w:hint="cs"/>
          <w:b/>
          <w:bCs/>
          <w:sz w:val="32"/>
          <w:szCs w:val="32"/>
          <w:cs/>
        </w:rPr>
        <w:t>....</w:t>
      </w:r>
      <w:r w:rsidRPr="00042E1C">
        <w:rPr>
          <w:rFonts w:ascii="TH SarabunPSK" w:hAnsi="TH SarabunPSK" w:cs="TH SarabunPSK"/>
          <w:b/>
          <w:bCs/>
          <w:sz w:val="32"/>
          <w:szCs w:val="32"/>
          <w:cs/>
        </w:rPr>
        <w:t>]</w:t>
      </w:r>
    </w:p>
    <w:p w14:paraId="6EB60A65" w14:textId="77777777" w:rsidR="00FA0621" w:rsidRDefault="007A3BB1" w:rsidP="00FA0621">
      <w:pPr>
        <w:numPr>
          <w:ilvl w:val="0"/>
          <w:numId w:val="1"/>
        </w:numPr>
        <w:spacing w:after="0" w:line="276" w:lineRule="auto"/>
        <w:ind w:left="284" w:hanging="284"/>
        <w:rPr>
          <w:rFonts w:ascii="TH SarabunPSK" w:hAnsi="TH SarabunPSK" w:cs="TH SarabunPSK"/>
          <w:b/>
          <w:bCs/>
          <w:sz w:val="32"/>
          <w:szCs w:val="32"/>
        </w:rPr>
      </w:pPr>
      <w:r w:rsidRPr="00042E1C">
        <w:rPr>
          <w:rFonts w:ascii="TH SarabunPSK" w:hAnsi="TH SarabunPSK" w:cs="TH SarabunPSK"/>
          <w:b/>
          <w:bCs/>
          <w:sz w:val="32"/>
          <w:szCs w:val="32"/>
          <w:cs/>
        </w:rPr>
        <w:t>รายวิชาที่ต้องเรียนพร้อมกัน (</w:t>
      </w:r>
      <w:r w:rsidRPr="00042E1C">
        <w:rPr>
          <w:rFonts w:ascii="TH SarabunPSK" w:hAnsi="TH SarabunPSK" w:cs="TH SarabunPSK"/>
          <w:b/>
          <w:bCs/>
          <w:sz w:val="32"/>
          <w:szCs w:val="32"/>
        </w:rPr>
        <w:t>Co</w:t>
      </w:r>
      <w:r w:rsidRPr="00042E1C">
        <w:rPr>
          <w:rFonts w:ascii="TH SarabunPSK" w:hAnsi="TH SarabunPSK" w:cs="TH SarabunPSK"/>
          <w:b/>
          <w:bCs/>
          <w:sz w:val="32"/>
          <w:szCs w:val="32"/>
          <w:cs/>
        </w:rPr>
        <w:t>-</w:t>
      </w:r>
      <w:r w:rsidRPr="00042E1C">
        <w:rPr>
          <w:rFonts w:ascii="TH SarabunPSK" w:hAnsi="TH SarabunPSK" w:cs="TH SarabunPSK"/>
          <w:b/>
          <w:bCs/>
          <w:sz w:val="32"/>
          <w:szCs w:val="32"/>
        </w:rPr>
        <w:t>requisite</w:t>
      </w:r>
      <w:r w:rsidRPr="00042E1C">
        <w:rPr>
          <w:rFonts w:ascii="TH SarabunPSK" w:hAnsi="TH SarabunPSK" w:cs="TH SarabunPSK"/>
          <w:b/>
          <w:bCs/>
          <w:sz w:val="32"/>
          <w:szCs w:val="32"/>
          <w:cs/>
        </w:rPr>
        <w:t xml:space="preserve">)  </w:t>
      </w:r>
      <w:r w:rsidR="00F06BEF" w:rsidRPr="00F06BEF">
        <w:rPr>
          <w:rFonts w:ascii="TH SarabunPSK" w:hAnsi="TH SarabunPSK" w:cs="TH SarabunPSK" w:hint="cs"/>
          <w:b/>
          <w:bCs/>
          <w:sz w:val="32"/>
          <w:szCs w:val="32"/>
        </w:rPr>
        <w:sym w:font="Wingdings" w:char="F0FE"/>
      </w:r>
      <w:r w:rsidRPr="00042E1C">
        <w:rPr>
          <w:rFonts w:ascii="TH SarabunPSK" w:hAnsi="TH SarabunPSK" w:cs="TH SarabunPSK"/>
          <w:b/>
          <w:bCs/>
          <w:sz w:val="32"/>
          <w:szCs w:val="32"/>
          <w:cs/>
        </w:rPr>
        <w:t xml:space="preserve"> [</w:t>
      </w:r>
      <w:r w:rsidRPr="00042E1C">
        <w:rPr>
          <w:rFonts w:ascii="TH SarabunPSK" w:hAnsi="TH SarabunPSK" w:cs="TH SarabunPSK" w:hint="cs"/>
          <w:b/>
          <w:bCs/>
          <w:sz w:val="32"/>
          <w:szCs w:val="32"/>
          <w:cs/>
        </w:rPr>
        <w:t>ไม่มี</w:t>
      </w:r>
      <w:r w:rsidRPr="00042E1C">
        <w:rPr>
          <w:rFonts w:ascii="TH SarabunPSK" w:hAnsi="TH SarabunPSK" w:cs="TH SarabunPSK"/>
          <w:b/>
          <w:bCs/>
          <w:sz w:val="32"/>
          <w:szCs w:val="32"/>
        </w:rPr>
        <w:t>/no</w:t>
      </w:r>
      <w:r w:rsidRPr="00042E1C">
        <w:rPr>
          <w:rFonts w:ascii="TH SarabunPSK" w:hAnsi="TH SarabunPSK" w:cs="TH SarabunPSK"/>
          <w:b/>
          <w:bCs/>
          <w:sz w:val="32"/>
          <w:szCs w:val="32"/>
          <w:cs/>
        </w:rPr>
        <w:t>]</w:t>
      </w:r>
      <w:r w:rsidRPr="00042E1C">
        <w:rPr>
          <w:rFonts w:ascii="TH SarabunPSK" w:hAnsi="TH SarabunPSK" w:cs="TH SarabunPSK"/>
          <w:b/>
          <w:bCs/>
          <w:sz w:val="32"/>
          <w:szCs w:val="32"/>
        </w:rPr>
        <w:t xml:space="preserve"> </w:t>
      </w:r>
      <w:r w:rsidRPr="00042E1C">
        <w:rPr>
          <w:rFonts w:ascii="TH SarabunPSK" w:hAnsi="TH SarabunPSK" w:cs="TH SarabunPSK"/>
          <w:b/>
          <w:bCs/>
          <w:sz w:val="32"/>
          <w:szCs w:val="32"/>
        </w:rPr>
        <w:sym w:font="Wingdings" w:char="F072"/>
      </w:r>
      <w:r w:rsidRPr="00042E1C">
        <w:rPr>
          <w:rFonts w:ascii="TH SarabunPSK" w:hAnsi="TH SarabunPSK" w:cs="TH SarabunPSK"/>
          <w:b/>
          <w:bCs/>
          <w:sz w:val="32"/>
          <w:szCs w:val="32"/>
          <w:cs/>
        </w:rPr>
        <w:t>[</w:t>
      </w:r>
      <w:r w:rsidRPr="00042E1C">
        <w:rPr>
          <w:rFonts w:ascii="TH SarabunPSK" w:hAnsi="TH SarabunPSK" w:cs="TH SarabunPSK" w:hint="cs"/>
          <w:b/>
          <w:bCs/>
          <w:sz w:val="32"/>
          <w:szCs w:val="32"/>
          <w:cs/>
        </w:rPr>
        <w:t>มี ระบุ</w:t>
      </w:r>
      <w:r w:rsidRPr="00042E1C">
        <w:rPr>
          <w:rFonts w:ascii="TH SarabunPSK" w:hAnsi="TH SarabunPSK" w:cs="TH SarabunPSK"/>
          <w:b/>
          <w:bCs/>
          <w:sz w:val="32"/>
          <w:szCs w:val="32"/>
        </w:rPr>
        <w:t>/yes, specify</w:t>
      </w:r>
      <w:r w:rsidRPr="00042E1C">
        <w:rPr>
          <w:rFonts w:ascii="TH SarabunPSK" w:hAnsi="TH SarabunPSK" w:cs="TH SarabunPSK" w:hint="cs"/>
          <w:b/>
          <w:bCs/>
          <w:sz w:val="32"/>
          <w:szCs w:val="32"/>
          <w:cs/>
        </w:rPr>
        <w:t>..................</w:t>
      </w:r>
      <w:r w:rsidRPr="00042E1C">
        <w:rPr>
          <w:rFonts w:ascii="TH SarabunPSK" w:hAnsi="TH SarabunPSK" w:cs="TH SarabunPSK"/>
          <w:b/>
          <w:bCs/>
          <w:sz w:val="32"/>
          <w:szCs w:val="32"/>
          <w:cs/>
        </w:rPr>
        <w:t>]</w:t>
      </w:r>
    </w:p>
    <w:p w14:paraId="746C379D" w14:textId="5842B3B1" w:rsidR="007A3BB1" w:rsidRPr="00FA0621" w:rsidRDefault="007A3BB1" w:rsidP="00FA0621">
      <w:pPr>
        <w:numPr>
          <w:ilvl w:val="0"/>
          <w:numId w:val="1"/>
        </w:numPr>
        <w:tabs>
          <w:tab w:val="clear" w:pos="720"/>
          <w:tab w:val="num" w:pos="284"/>
        </w:tabs>
        <w:spacing w:after="0" w:line="276" w:lineRule="auto"/>
        <w:ind w:left="142" w:hanging="284"/>
        <w:rPr>
          <w:rFonts w:ascii="TH SarabunPSK" w:hAnsi="TH SarabunPSK" w:cs="TH SarabunPSK"/>
          <w:b/>
          <w:bCs/>
          <w:sz w:val="32"/>
          <w:szCs w:val="32"/>
        </w:rPr>
      </w:pPr>
      <w:r w:rsidRPr="00FA0621">
        <w:rPr>
          <w:rFonts w:ascii="TH SarabunPSK" w:hAnsi="TH SarabunPSK" w:cs="TH SarabunPSK"/>
          <w:b/>
          <w:bCs/>
          <w:sz w:val="32"/>
          <w:szCs w:val="32"/>
          <w:cs/>
        </w:rPr>
        <w:t>สถานที่เรียน</w:t>
      </w:r>
      <w:r w:rsidRPr="00FA0621">
        <w:rPr>
          <w:rFonts w:ascii="TH SarabunPSK" w:hAnsi="TH SarabunPSK" w:cs="TH SarabunPSK"/>
          <w:b/>
          <w:bCs/>
          <w:sz w:val="32"/>
          <w:szCs w:val="32"/>
        </w:rPr>
        <w:t xml:space="preserve"> (Classroom)</w:t>
      </w:r>
      <w:r w:rsidRPr="00FA0621">
        <w:rPr>
          <w:rFonts w:ascii="TH SarabunPSK" w:hAnsi="TH SarabunPSK" w:cs="TH SarabunPSK"/>
          <w:b/>
          <w:bCs/>
          <w:sz w:val="32"/>
          <w:szCs w:val="32"/>
          <w:cs/>
        </w:rPr>
        <w:t xml:space="preserve"> </w:t>
      </w:r>
      <w:r w:rsidR="00F06BEF" w:rsidRPr="00FA0621">
        <w:rPr>
          <w:rFonts w:ascii="TH SarabunPSK" w:hAnsi="TH SarabunPSK" w:cs="TH SarabunPSK"/>
          <w:b/>
          <w:bCs/>
          <w:sz w:val="32"/>
          <w:szCs w:val="32"/>
          <w:cs/>
        </w:rPr>
        <w:t xml:space="preserve">: </w:t>
      </w:r>
      <w:r w:rsidR="004A6B2C" w:rsidRPr="00FA0621">
        <w:rPr>
          <w:rFonts w:ascii="TH SarabunPSK" w:hAnsi="TH SarabunPSK" w:cs="TH SarabunPSK"/>
          <w:sz w:val="32"/>
          <w:szCs w:val="32"/>
          <w:cs/>
        </w:rPr>
        <w:t>อาคารเฉลิมพระเกียรติ 72 พรรษา</w:t>
      </w:r>
      <w:r w:rsidR="004A6B2C" w:rsidRPr="00FA0621">
        <w:rPr>
          <w:rFonts w:ascii="TH SarabunPSK" w:hAnsi="TH SarabunPSK" w:cs="TH SarabunPSK" w:hint="cs"/>
          <w:sz w:val="32"/>
          <w:szCs w:val="32"/>
          <w:cs/>
        </w:rPr>
        <w:t xml:space="preserve"> </w:t>
      </w:r>
      <w:r w:rsidR="004A6B2C" w:rsidRPr="00FA0621">
        <w:rPr>
          <w:rFonts w:ascii="TH SarabunPSK" w:hAnsi="TH SarabunPSK" w:cs="TH SarabunPSK"/>
          <w:sz w:val="32"/>
          <w:szCs w:val="32"/>
          <w:cs/>
        </w:rPr>
        <w:t>บรมราชินีนาถ</w:t>
      </w:r>
      <w:r w:rsidR="004A6B2C" w:rsidRPr="00FA0621">
        <w:rPr>
          <w:rFonts w:ascii="TH SarabunPSK" w:hAnsi="TH SarabunPSK" w:cs="TH SarabunPSK" w:hint="cs"/>
          <w:sz w:val="32"/>
          <w:szCs w:val="32"/>
          <w:cs/>
        </w:rPr>
        <w:t xml:space="preserve"> ห้อง</w:t>
      </w:r>
      <w:r w:rsidR="00F06BEF" w:rsidRPr="00FA0621">
        <w:rPr>
          <w:rFonts w:ascii="TH SarabunPSK" w:hAnsi="TH SarabunPSK" w:cs="TH SarabunPSK"/>
          <w:sz w:val="32"/>
          <w:szCs w:val="32"/>
          <w:cs/>
        </w:rPr>
        <w:t xml:space="preserve"> </w:t>
      </w:r>
      <w:r w:rsidR="004A6B2C" w:rsidRPr="00FA0621">
        <w:rPr>
          <w:rFonts w:ascii="TH SarabunPSK" w:hAnsi="TH SarabunPSK" w:cs="TH SarabunPSK"/>
          <w:sz w:val="32"/>
          <w:szCs w:val="32"/>
        </w:rPr>
        <w:t xml:space="preserve">QS </w:t>
      </w:r>
    </w:p>
    <w:p w14:paraId="769E87EE" w14:textId="1B879B68" w:rsidR="007A3BB1" w:rsidRDefault="007A3BB1" w:rsidP="00FA0621">
      <w:pPr>
        <w:spacing w:after="0" w:line="276" w:lineRule="auto"/>
        <w:ind w:firstLine="284"/>
        <w:rPr>
          <w:rFonts w:ascii="TH SarabunPSK" w:hAnsi="TH SarabunPSK" w:cs="TH SarabunPSK"/>
          <w:b/>
          <w:bCs/>
          <w:sz w:val="32"/>
          <w:szCs w:val="32"/>
        </w:rPr>
      </w:pPr>
      <w:r w:rsidRPr="00042E1C">
        <w:rPr>
          <w:rFonts w:ascii="TH SarabunPSK" w:hAnsi="TH SarabunPSK" w:cs="TH SarabunPSK" w:hint="cs"/>
          <w:b/>
          <w:bCs/>
          <w:sz w:val="32"/>
          <w:szCs w:val="32"/>
          <w:cs/>
        </w:rPr>
        <w:t>วันเดือนปีที่ปรับปรุงเนื้อหาสาระรายวิชา</w:t>
      </w:r>
      <w:r w:rsidRPr="00042E1C">
        <w:rPr>
          <w:rFonts w:ascii="TH SarabunPSK" w:hAnsi="TH SarabunPSK" w:cs="TH SarabunPSK"/>
          <w:b/>
          <w:bCs/>
          <w:sz w:val="32"/>
          <w:szCs w:val="32"/>
        </w:rPr>
        <w:t xml:space="preserve"> </w:t>
      </w:r>
      <w:r w:rsidR="004A6B2C">
        <w:rPr>
          <w:rFonts w:ascii="TH SarabunPSK" w:hAnsi="TH SarabunPSK" w:cs="TH SarabunPSK"/>
          <w:sz w:val="32"/>
          <w:szCs w:val="32"/>
        </w:rPr>
        <w:t>:  1</w:t>
      </w:r>
      <w:r w:rsidR="00013107">
        <w:rPr>
          <w:rFonts w:ascii="TH SarabunPSK" w:hAnsi="TH SarabunPSK" w:cs="TH SarabunPSK"/>
          <w:sz w:val="32"/>
          <w:szCs w:val="32"/>
        </w:rPr>
        <w:t>5</w:t>
      </w:r>
      <w:r w:rsidR="004A6B2C">
        <w:rPr>
          <w:rFonts w:ascii="TH SarabunPSK" w:hAnsi="TH SarabunPSK" w:cs="TH SarabunPSK" w:hint="cs"/>
          <w:sz w:val="32"/>
          <w:szCs w:val="32"/>
          <w:cs/>
        </w:rPr>
        <w:t xml:space="preserve"> </w:t>
      </w:r>
      <w:r w:rsidR="00F916B3">
        <w:rPr>
          <w:rFonts w:ascii="TH SarabunPSK" w:hAnsi="TH SarabunPSK" w:cs="TH SarabunPSK" w:hint="cs"/>
          <w:sz w:val="32"/>
          <w:szCs w:val="32"/>
          <w:cs/>
        </w:rPr>
        <w:t>พฤศจิกายน</w:t>
      </w:r>
      <w:r w:rsidR="004A6B2C" w:rsidRPr="004A6B2C">
        <w:rPr>
          <w:rFonts w:ascii="TH SarabunPSK" w:hAnsi="TH SarabunPSK" w:cs="TH SarabunPSK" w:hint="cs"/>
          <w:sz w:val="32"/>
          <w:szCs w:val="32"/>
          <w:cs/>
        </w:rPr>
        <w:t xml:space="preserve"> 256</w:t>
      </w:r>
      <w:r w:rsidR="00F916B3">
        <w:rPr>
          <w:rFonts w:ascii="TH SarabunPSK" w:hAnsi="TH SarabunPSK" w:cs="TH SarabunPSK" w:hint="cs"/>
          <w:sz w:val="32"/>
          <w:szCs w:val="32"/>
          <w:cs/>
        </w:rPr>
        <w:t>7</w:t>
      </w:r>
    </w:p>
    <w:p w14:paraId="78DC246C" w14:textId="77777777" w:rsidR="00984DBB" w:rsidRDefault="00984DBB" w:rsidP="007A3BB1">
      <w:pPr>
        <w:spacing w:after="0" w:line="276" w:lineRule="auto"/>
        <w:rPr>
          <w:rFonts w:ascii="TH SarabunPSK" w:hAnsi="TH SarabunPSK" w:cs="TH SarabunPSK"/>
          <w:b/>
          <w:bCs/>
          <w:sz w:val="32"/>
          <w:szCs w:val="32"/>
        </w:rPr>
      </w:pPr>
    </w:p>
    <w:p w14:paraId="777DF889" w14:textId="77777777" w:rsidR="007D10E9" w:rsidRDefault="007D10E9" w:rsidP="007A3BB1">
      <w:pPr>
        <w:spacing w:after="0" w:line="276" w:lineRule="auto"/>
        <w:rPr>
          <w:rFonts w:ascii="TH SarabunPSK" w:hAnsi="TH SarabunPSK" w:cs="TH SarabunPSK"/>
          <w:b/>
          <w:bCs/>
          <w:sz w:val="32"/>
          <w:szCs w:val="32"/>
        </w:rPr>
      </w:pPr>
    </w:p>
    <w:p w14:paraId="683CFFDE" w14:textId="77777777" w:rsidR="00F72553" w:rsidRPr="00042E1C" w:rsidRDefault="00F72553" w:rsidP="007A3BB1">
      <w:pPr>
        <w:spacing w:after="0" w:line="276" w:lineRule="auto"/>
        <w:rPr>
          <w:rFonts w:ascii="TH SarabunPSK" w:hAnsi="TH SarabunPSK" w:cs="TH SarabunPSK"/>
          <w:b/>
          <w:bCs/>
          <w:sz w:val="32"/>
          <w:szCs w:val="32"/>
        </w:rPr>
      </w:pPr>
    </w:p>
    <w:p w14:paraId="2A007638" w14:textId="77777777" w:rsidR="007A3BB1" w:rsidRPr="00042E1C" w:rsidRDefault="007A3BB1" w:rsidP="007A3BB1">
      <w:pPr>
        <w:spacing w:after="0" w:line="276" w:lineRule="auto"/>
        <w:ind w:left="284" w:hanging="284"/>
        <w:jc w:val="center"/>
        <w:rPr>
          <w:rFonts w:ascii="TH SarabunPSK" w:hAnsi="TH SarabunPSK" w:cs="TH SarabunPSK"/>
          <w:b/>
          <w:bCs/>
          <w:sz w:val="36"/>
          <w:szCs w:val="36"/>
        </w:rPr>
      </w:pPr>
      <w:r w:rsidRPr="00042E1C">
        <w:rPr>
          <w:rFonts w:ascii="TH SarabunPSK" w:hAnsi="TH SarabunPSK" w:cs="TH SarabunPSK"/>
          <w:b/>
          <w:bCs/>
          <w:sz w:val="36"/>
          <w:szCs w:val="36"/>
          <w:cs/>
        </w:rPr>
        <w:t xml:space="preserve">หมวดที่ 2 </w:t>
      </w:r>
      <w:r w:rsidRPr="00042E1C">
        <w:rPr>
          <w:rFonts w:ascii="TH SarabunPSK" w:hAnsi="TH SarabunPSK" w:cs="TH SarabunPSK" w:hint="cs"/>
          <w:b/>
          <w:bCs/>
          <w:sz w:val="36"/>
          <w:szCs w:val="36"/>
          <w:cs/>
        </w:rPr>
        <w:t>รายละเอียดเนื้อหาและกิจกรรมการเรียนการสอน</w:t>
      </w:r>
    </w:p>
    <w:p w14:paraId="6EC408A0" w14:textId="77777777" w:rsidR="007A3BB1" w:rsidRPr="00042E1C" w:rsidRDefault="007A3BB1" w:rsidP="007A3BB1">
      <w:pPr>
        <w:spacing w:after="0" w:line="276" w:lineRule="auto"/>
        <w:ind w:left="284" w:hanging="284"/>
        <w:jc w:val="center"/>
        <w:rPr>
          <w:rFonts w:ascii="TH SarabunPSK" w:hAnsi="TH SarabunPSK" w:cs="TH SarabunPSK"/>
          <w:b/>
          <w:bCs/>
          <w:sz w:val="36"/>
          <w:szCs w:val="36"/>
        </w:rPr>
      </w:pPr>
      <w:r w:rsidRPr="00042E1C">
        <w:rPr>
          <w:rFonts w:ascii="TH SarabunPSK" w:hAnsi="TH SarabunPSK" w:cs="TH SarabunPSK"/>
          <w:b/>
          <w:bCs/>
          <w:sz w:val="36"/>
          <w:szCs w:val="36"/>
        </w:rPr>
        <w:lastRenderedPageBreak/>
        <w:t>Section 2 Course Content and Teaching and Learning Activities</w:t>
      </w:r>
    </w:p>
    <w:p w14:paraId="718BCA7F" w14:textId="77777777" w:rsidR="00822E18" w:rsidRPr="00042E1C" w:rsidRDefault="00822E18" w:rsidP="007A3BB1">
      <w:pPr>
        <w:spacing w:after="0" w:line="276" w:lineRule="auto"/>
        <w:ind w:left="284" w:hanging="284"/>
        <w:jc w:val="center"/>
        <w:rPr>
          <w:rFonts w:ascii="TH SarabunPSK" w:hAnsi="TH SarabunPSK" w:cs="TH SarabunPSK"/>
          <w:b/>
          <w:bCs/>
          <w:sz w:val="32"/>
          <w:szCs w:val="32"/>
          <w:cs/>
        </w:rPr>
      </w:pPr>
    </w:p>
    <w:p w14:paraId="1AE46B64" w14:textId="07950EF3" w:rsidR="007A3BB1" w:rsidRPr="00042E1C" w:rsidRDefault="007A3BB1" w:rsidP="007A3BB1">
      <w:pPr>
        <w:pStyle w:val="Heading2"/>
        <w:spacing w:before="0" w:line="276" w:lineRule="auto"/>
        <w:rPr>
          <w:rFonts w:ascii="TH SarabunPSK" w:hAnsi="TH SarabunPSK" w:cs="TH SarabunPSK"/>
          <w:color w:val="auto"/>
          <w:sz w:val="32"/>
          <w:szCs w:val="32"/>
        </w:rPr>
      </w:pPr>
      <w:r w:rsidRPr="00042E1C">
        <w:rPr>
          <w:rFonts w:ascii="TH SarabunPSK" w:hAnsi="TH SarabunPSK" w:cs="TH SarabunPSK"/>
          <w:color w:val="auto"/>
          <w:sz w:val="32"/>
          <w:szCs w:val="32"/>
          <w:cs/>
        </w:rPr>
        <w:t xml:space="preserve">1. </w:t>
      </w:r>
      <w:r w:rsidR="00FA0621" w:rsidRPr="00FA0621">
        <w:rPr>
          <w:rFonts w:ascii="TH SarabunPSK" w:hAnsi="TH SarabunPSK" w:cs="TH SarabunPSK" w:hint="cs"/>
          <w:color w:val="auto"/>
          <w:sz w:val="32"/>
          <w:szCs w:val="32"/>
          <w:cs/>
        </w:rPr>
        <w:t>ผลลัพธ์การเรียนรู้ที่คาดหวัง</w:t>
      </w:r>
      <w:r w:rsidR="00FA0621" w:rsidRPr="00FA0621">
        <w:rPr>
          <w:rFonts w:ascii="TH SarabunPSK" w:hAnsi="TH SarabunPSK" w:cs="TH SarabunPSK"/>
          <w:color w:val="auto"/>
          <w:sz w:val="32"/>
          <w:szCs w:val="32"/>
        </w:rPr>
        <w:t xml:space="preserve"> </w:t>
      </w:r>
      <w:r w:rsidR="00FA0621" w:rsidRPr="00FA0621">
        <w:rPr>
          <w:rFonts w:ascii="TH SarabunPSK" w:hAnsi="TH SarabunPSK" w:cs="TH SarabunPSK" w:hint="cs"/>
          <w:color w:val="auto"/>
          <w:sz w:val="32"/>
          <w:szCs w:val="32"/>
          <w:cs/>
        </w:rPr>
        <w:t>(</w:t>
      </w:r>
      <w:r w:rsidR="00FA0621" w:rsidRPr="00FA0621">
        <w:rPr>
          <w:rFonts w:ascii="TH SarabunPSK" w:hAnsi="TH SarabunPSK" w:cs="TH SarabunPSK"/>
          <w:color w:val="auto"/>
          <w:sz w:val="32"/>
          <w:szCs w:val="32"/>
        </w:rPr>
        <w:t xml:space="preserve"> Expected Learning Outcomes – ELOs </w:t>
      </w:r>
      <w:r w:rsidR="00FA0621" w:rsidRPr="00FA0621">
        <w:rPr>
          <w:rFonts w:ascii="TH SarabunPSK" w:hAnsi="TH SarabunPSK" w:cs="TH SarabunPSK" w:hint="cs"/>
          <w:color w:val="auto"/>
          <w:sz w:val="32"/>
          <w:szCs w:val="32"/>
          <w:cs/>
        </w:rPr>
        <w:t>)</w:t>
      </w:r>
      <w:r w:rsidR="00FA0621" w:rsidRPr="00FA0621">
        <w:rPr>
          <w:rFonts w:ascii="TH SarabunPSK" w:hAnsi="TH SarabunPSK" w:cs="TH SarabunPSK"/>
          <w:color w:val="auto"/>
          <w:sz w:val="32"/>
          <w:szCs w:val="32"/>
        </w:rPr>
        <w:t xml:space="preserve">  </w:t>
      </w:r>
      <w:r w:rsidR="00FA0621" w:rsidRPr="00FA0621">
        <w:rPr>
          <w:rFonts w:ascii="TH SarabunPSK" w:hAnsi="TH SarabunPSK" w:cs="TH SarabunPSK" w:hint="cs"/>
          <w:color w:val="auto"/>
          <w:sz w:val="32"/>
          <w:szCs w:val="32"/>
          <w:cs/>
        </w:rPr>
        <w:t xml:space="preserve">หมวดวิชาศึกษาทั่วไป </w:t>
      </w:r>
      <w:r w:rsidR="00FA0621" w:rsidRPr="00FA0621">
        <w:rPr>
          <w:rFonts w:ascii="TH SarabunPSK" w:hAnsi="TH SarabunPSK" w:cs="TH SarabunPSK"/>
          <w:color w:val="auto"/>
          <w:sz w:val="32"/>
          <w:szCs w:val="32"/>
        </w:rPr>
        <w:t xml:space="preserve">   </w:t>
      </w:r>
      <w:r w:rsidR="00FA0621" w:rsidRPr="00FA0621">
        <w:rPr>
          <w:rFonts w:ascii="TH SarabunPSK" w:hAnsi="TH SarabunPSK" w:cs="TH SarabunPSK" w:hint="cs"/>
          <w:color w:val="auto"/>
          <w:sz w:val="32"/>
          <w:szCs w:val="32"/>
          <w:cs/>
        </w:rPr>
        <w:t>มหาวิทยาลัยนเรศวร</w:t>
      </w:r>
    </w:p>
    <w:tbl>
      <w:tblPr>
        <w:tblStyle w:val="TableGrid"/>
        <w:tblW w:w="9209" w:type="dxa"/>
        <w:tblLook w:val="04A0" w:firstRow="1" w:lastRow="0" w:firstColumn="1" w:lastColumn="0" w:noHBand="0" w:noVBand="1"/>
      </w:tblPr>
      <w:tblGrid>
        <w:gridCol w:w="651"/>
        <w:gridCol w:w="5723"/>
        <w:gridCol w:w="2835"/>
      </w:tblGrid>
      <w:tr w:rsidR="00981DF2" w:rsidRPr="00981DF2" w14:paraId="6383A04B" w14:textId="77777777" w:rsidTr="008768C3">
        <w:tc>
          <w:tcPr>
            <w:tcW w:w="651" w:type="dxa"/>
          </w:tcPr>
          <w:p w14:paraId="167E7555" w14:textId="77777777" w:rsidR="00981DF2" w:rsidRPr="00981DF2" w:rsidRDefault="00981DF2" w:rsidP="00981DF2">
            <w:pPr>
              <w:jc w:val="thaiDistribute"/>
              <w:rPr>
                <w:rFonts w:ascii="TH SarabunPSK" w:eastAsia="BrowalliaNew-Bold" w:hAnsi="TH SarabunPSK" w:cs="TH SarabunPSK"/>
                <w:color w:val="FF0000"/>
                <w:sz w:val="28"/>
              </w:rPr>
            </w:pPr>
            <w:r w:rsidRPr="00981DF2">
              <w:rPr>
                <w:rFonts w:ascii="TH SarabunPSK" w:hAnsi="TH SarabunPSK" w:cs="TH SarabunPSK"/>
                <w:b/>
                <w:bCs/>
                <w:sz w:val="28"/>
              </w:rPr>
              <w:t>ELOs</w:t>
            </w:r>
          </w:p>
        </w:tc>
        <w:tc>
          <w:tcPr>
            <w:tcW w:w="5723" w:type="dxa"/>
          </w:tcPr>
          <w:p w14:paraId="0C67FF5F" w14:textId="77777777" w:rsidR="00981DF2" w:rsidRPr="00981DF2" w:rsidRDefault="00981DF2" w:rsidP="00981DF2">
            <w:pPr>
              <w:jc w:val="center"/>
              <w:rPr>
                <w:rFonts w:ascii="TH SarabunPSK" w:eastAsia="BrowalliaNew-Bold" w:hAnsi="TH SarabunPSK" w:cs="TH SarabunPSK"/>
                <w:color w:val="FF0000"/>
                <w:sz w:val="28"/>
              </w:rPr>
            </w:pPr>
            <w:r w:rsidRPr="00981DF2">
              <w:rPr>
                <w:rFonts w:ascii="TH SarabunPSK" w:hAnsi="TH SarabunPSK" w:cs="TH SarabunPSK" w:hint="cs"/>
                <w:b/>
                <w:bCs/>
                <w:sz w:val="28"/>
                <w:szCs w:val="28"/>
                <w:cs/>
              </w:rPr>
              <w:t xml:space="preserve">รายละเอียด </w:t>
            </w:r>
            <w:r w:rsidRPr="00981DF2">
              <w:rPr>
                <w:rFonts w:ascii="TH SarabunPSK" w:hAnsi="TH SarabunPSK" w:cs="TH SarabunPSK"/>
                <w:b/>
                <w:bCs/>
                <w:sz w:val="28"/>
              </w:rPr>
              <w:t>ELOs</w:t>
            </w:r>
          </w:p>
        </w:tc>
        <w:tc>
          <w:tcPr>
            <w:tcW w:w="2835" w:type="dxa"/>
          </w:tcPr>
          <w:p w14:paraId="0CBC898D" w14:textId="77777777" w:rsidR="00981DF2" w:rsidRPr="00981DF2" w:rsidRDefault="00981DF2" w:rsidP="00981DF2">
            <w:pPr>
              <w:jc w:val="center"/>
              <w:rPr>
                <w:rFonts w:ascii="TH SarabunPSK" w:hAnsi="TH SarabunPSK" w:cs="TH SarabunPSK"/>
                <w:b/>
                <w:bCs/>
                <w:color w:val="000000"/>
                <w:sz w:val="28"/>
              </w:rPr>
            </w:pPr>
            <w:r w:rsidRPr="00981DF2">
              <w:rPr>
                <w:rFonts w:ascii="TH SarabunPSK" w:hAnsi="TH SarabunPSK" w:cs="TH SarabunPSK" w:hint="cs"/>
                <w:b/>
                <w:bCs/>
                <w:color w:val="000000"/>
                <w:sz w:val="28"/>
                <w:szCs w:val="28"/>
                <w:cs/>
              </w:rPr>
              <w:t>ผลลัพธ์การเรียนรู้ตามมาตรฐาน</w:t>
            </w:r>
          </w:p>
          <w:p w14:paraId="37F595E1" w14:textId="77777777" w:rsidR="00981DF2" w:rsidRPr="00981DF2" w:rsidRDefault="00981DF2" w:rsidP="00981DF2">
            <w:pPr>
              <w:jc w:val="center"/>
              <w:rPr>
                <w:rFonts w:ascii="TH SarabunPSK" w:eastAsia="BrowalliaNew-Bold" w:hAnsi="TH SarabunPSK" w:cs="TH SarabunPSK"/>
                <w:b/>
                <w:bCs/>
                <w:color w:val="000000"/>
                <w:sz w:val="28"/>
              </w:rPr>
            </w:pPr>
            <w:r w:rsidRPr="00981DF2">
              <w:rPr>
                <w:rFonts w:ascii="TH SarabunPSK" w:eastAsia="BrowalliaNew-Bold" w:hAnsi="TH SarabunPSK" w:cs="TH SarabunPSK" w:hint="cs"/>
                <w:b/>
                <w:bCs/>
                <w:color w:val="000000"/>
                <w:sz w:val="28"/>
                <w:szCs w:val="28"/>
                <w:cs/>
              </w:rPr>
              <w:t xml:space="preserve">คุณวุฒิอุดมศึกษา </w:t>
            </w:r>
            <w:r w:rsidRPr="00981DF2">
              <w:rPr>
                <w:rFonts w:ascii="TH SarabunPSK" w:eastAsia="BrowalliaNew-Bold" w:hAnsi="TH SarabunPSK" w:cs="TH SarabunPSK"/>
                <w:b/>
                <w:bCs/>
                <w:color w:val="000000"/>
                <w:sz w:val="28"/>
              </w:rPr>
              <w:t>2565</w:t>
            </w:r>
          </w:p>
        </w:tc>
      </w:tr>
      <w:tr w:rsidR="00981DF2" w:rsidRPr="00981DF2" w14:paraId="288D32DA" w14:textId="77777777" w:rsidTr="008768C3">
        <w:tc>
          <w:tcPr>
            <w:tcW w:w="651" w:type="dxa"/>
          </w:tcPr>
          <w:p w14:paraId="4BA948FE" w14:textId="77777777" w:rsidR="00981DF2" w:rsidRPr="00981DF2" w:rsidRDefault="00981DF2" w:rsidP="00981DF2">
            <w:pPr>
              <w:jc w:val="thaiDistribute"/>
              <w:rPr>
                <w:rFonts w:ascii="TH SarabunPSK" w:eastAsia="BrowalliaNew-Bold" w:hAnsi="TH SarabunPSK" w:cs="TH SarabunPSK"/>
                <w:color w:val="000000"/>
                <w:sz w:val="28"/>
              </w:rPr>
            </w:pPr>
            <w:r w:rsidRPr="00981DF2">
              <w:rPr>
                <w:rFonts w:ascii="TH SarabunPSK" w:hAnsi="TH SarabunPSK" w:cs="TH SarabunPSK"/>
                <w:color w:val="000000"/>
                <w:sz w:val="28"/>
              </w:rPr>
              <w:t>ELO1</w:t>
            </w:r>
          </w:p>
        </w:tc>
        <w:tc>
          <w:tcPr>
            <w:tcW w:w="5723" w:type="dxa"/>
          </w:tcPr>
          <w:p w14:paraId="386219C2" w14:textId="77777777" w:rsidR="00981DF2" w:rsidRPr="00981DF2" w:rsidRDefault="00981DF2" w:rsidP="00981DF2">
            <w:pPr>
              <w:jc w:val="thaiDistribute"/>
              <w:rPr>
                <w:rFonts w:ascii="TH SarabunPSK" w:eastAsia="BrowalliaNew-Bold" w:hAnsi="TH SarabunPSK" w:cs="TH SarabunPSK"/>
                <w:color w:val="000000"/>
                <w:sz w:val="28"/>
                <w:szCs w:val="28"/>
                <w:cs/>
              </w:rPr>
            </w:pPr>
            <w:r w:rsidRPr="00981DF2">
              <w:rPr>
                <w:rFonts w:ascii="TH SarabunPSK" w:eastAsia="BrowalliaNew-Bold" w:hAnsi="TH SarabunPSK" w:cs="TH SarabunPSK" w:hint="cs"/>
                <w:color w:val="000000"/>
                <w:sz w:val="28"/>
                <w:szCs w:val="28"/>
                <w:cs/>
              </w:rPr>
              <w:t>สามารถอธิบายเนื้อหา แนวคิด และหลักการในรายวิชาที่เรียนและสามารถประยุกต์หรือเชื่อมโยงความรู้นั้นกับการทำงานและชีวิตประจำวันได้</w:t>
            </w:r>
          </w:p>
        </w:tc>
        <w:tc>
          <w:tcPr>
            <w:tcW w:w="2835" w:type="dxa"/>
          </w:tcPr>
          <w:p w14:paraId="2682E705" w14:textId="77777777" w:rsidR="00981DF2" w:rsidRPr="00981DF2" w:rsidRDefault="00981DF2" w:rsidP="00981DF2">
            <w:pPr>
              <w:jc w:val="thaiDistribute"/>
              <w:rPr>
                <w:rFonts w:ascii="TH SarabunPSK" w:eastAsia="BrowalliaNew-Bold" w:hAnsi="TH SarabunPSK" w:cs="TH SarabunPSK"/>
                <w:color w:val="000000"/>
                <w:sz w:val="28"/>
              </w:rPr>
            </w:pPr>
            <w:r w:rsidRPr="00981DF2">
              <w:rPr>
                <w:rFonts w:ascii="TH SarabunPSK" w:eastAsia="BrowalliaNew-Bold" w:hAnsi="TH SarabunPSK" w:cs="TH SarabunPSK" w:hint="cs"/>
                <w:color w:val="000000"/>
                <w:sz w:val="28"/>
                <w:szCs w:val="28"/>
                <w:cs/>
              </w:rPr>
              <w:t>-</w:t>
            </w:r>
            <w:r w:rsidRPr="00981DF2">
              <w:rPr>
                <w:rFonts w:ascii="TH SarabunPSK" w:eastAsia="BrowalliaNew-Bold" w:hAnsi="TH SarabunPSK" w:cs="TH SarabunPSK"/>
                <w:color w:val="000000"/>
                <w:sz w:val="28"/>
              </w:rPr>
              <w:t xml:space="preserve"> </w:t>
            </w:r>
            <w:r w:rsidRPr="00981DF2">
              <w:rPr>
                <w:rFonts w:ascii="TH SarabunPSK" w:eastAsia="BrowalliaNew-Bold" w:hAnsi="TH SarabunPSK" w:cs="TH SarabunPSK" w:hint="cs"/>
                <w:color w:val="000000"/>
                <w:sz w:val="28"/>
                <w:szCs w:val="28"/>
                <w:cs/>
              </w:rPr>
              <w:t>ความรู้(</w:t>
            </w:r>
            <w:r w:rsidRPr="00981DF2">
              <w:rPr>
                <w:rFonts w:ascii="TH SarabunPSK" w:eastAsia="BrowalliaNew-Bold" w:hAnsi="TH SarabunPSK" w:cs="TH SarabunPSK"/>
                <w:color w:val="000000"/>
                <w:sz w:val="28"/>
              </w:rPr>
              <w:t>knowledge</w:t>
            </w:r>
            <w:r w:rsidRPr="00981DF2">
              <w:rPr>
                <w:rFonts w:ascii="TH SarabunPSK" w:eastAsia="BrowalliaNew-Bold" w:hAnsi="TH SarabunPSK" w:cs="TH SarabunPSK" w:hint="cs"/>
                <w:color w:val="000000"/>
                <w:sz w:val="28"/>
                <w:szCs w:val="28"/>
                <w:cs/>
              </w:rPr>
              <w:t>)</w:t>
            </w:r>
          </w:p>
          <w:p w14:paraId="06E55F7F" w14:textId="77777777" w:rsidR="00981DF2" w:rsidRPr="00981DF2" w:rsidRDefault="00981DF2" w:rsidP="00981DF2">
            <w:pPr>
              <w:jc w:val="thaiDistribute"/>
              <w:rPr>
                <w:rFonts w:ascii="TH SarabunPSK" w:eastAsia="BrowalliaNew-Bold" w:hAnsi="TH SarabunPSK" w:cs="TH SarabunPSK"/>
                <w:color w:val="000000"/>
                <w:sz w:val="28"/>
              </w:rPr>
            </w:pPr>
            <w:r w:rsidRPr="00981DF2">
              <w:rPr>
                <w:rFonts w:ascii="TH SarabunPSK" w:eastAsia="BrowalliaNew-Bold" w:hAnsi="TH SarabunPSK" w:cs="TH SarabunPSK" w:hint="cs"/>
                <w:color w:val="000000"/>
                <w:sz w:val="28"/>
                <w:szCs w:val="28"/>
                <w:cs/>
              </w:rPr>
              <w:t>-</w:t>
            </w:r>
            <w:r w:rsidRPr="00981DF2">
              <w:rPr>
                <w:rFonts w:ascii="TH SarabunPSK" w:eastAsia="BrowalliaNew-Bold" w:hAnsi="TH SarabunPSK" w:cs="TH SarabunPSK"/>
                <w:color w:val="000000"/>
                <w:sz w:val="28"/>
              </w:rPr>
              <w:t xml:space="preserve"> </w:t>
            </w:r>
            <w:r w:rsidRPr="00981DF2">
              <w:rPr>
                <w:rFonts w:ascii="TH SarabunPSK" w:eastAsia="BrowalliaNew-Bold" w:hAnsi="TH SarabunPSK" w:cs="TH SarabunPSK" w:hint="cs"/>
                <w:color w:val="000000"/>
                <w:sz w:val="28"/>
                <w:szCs w:val="28"/>
                <w:cs/>
              </w:rPr>
              <w:t>ทักษะ(</w:t>
            </w:r>
            <w:r w:rsidRPr="00981DF2">
              <w:rPr>
                <w:rFonts w:ascii="TH SarabunPSK" w:eastAsia="BrowalliaNew-Bold" w:hAnsi="TH SarabunPSK" w:cs="TH SarabunPSK"/>
                <w:color w:val="000000"/>
                <w:sz w:val="28"/>
              </w:rPr>
              <w:t>skills</w:t>
            </w:r>
            <w:r w:rsidRPr="00981DF2">
              <w:rPr>
                <w:rFonts w:ascii="TH SarabunPSK" w:eastAsia="BrowalliaNew-Bold" w:hAnsi="TH SarabunPSK" w:cs="TH SarabunPSK" w:hint="cs"/>
                <w:color w:val="000000"/>
                <w:sz w:val="28"/>
                <w:szCs w:val="28"/>
                <w:cs/>
              </w:rPr>
              <w:t>)</w:t>
            </w:r>
          </w:p>
        </w:tc>
      </w:tr>
      <w:tr w:rsidR="00981DF2" w:rsidRPr="00981DF2" w14:paraId="27193031" w14:textId="77777777" w:rsidTr="008768C3">
        <w:tc>
          <w:tcPr>
            <w:tcW w:w="651" w:type="dxa"/>
          </w:tcPr>
          <w:p w14:paraId="4BE49303" w14:textId="77777777" w:rsidR="00981DF2" w:rsidRPr="00981DF2" w:rsidRDefault="00981DF2" w:rsidP="00981DF2">
            <w:pPr>
              <w:jc w:val="thaiDistribute"/>
              <w:rPr>
                <w:rFonts w:ascii="TH SarabunPSK" w:eastAsia="BrowalliaNew-Bold" w:hAnsi="TH SarabunPSK" w:cs="TH SarabunPSK"/>
                <w:color w:val="000000"/>
                <w:sz w:val="28"/>
              </w:rPr>
            </w:pPr>
            <w:r w:rsidRPr="00981DF2">
              <w:rPr>
                <w:rFonts w:ascii="TH SarabunPSK" w:hAnsi="TH SarabunPSK" w:cs="TH SarabunPSK"/>
                <w:color w:val="000000"/>
                <w:sz w:val="28"/>
              </w:rPr>
              <w:t>ELO5</w:t>
            </w:r>
          </w:p>
        </w:tc>
        <w:tc>
          <w:tcPr>
            <w:tcW w:w="5723" w:type="dxa"/>
          </w:tcPr>
          <w:p w14:paraId="1AE8AE50" w14:textId="77777777" w:rsidR="00981DF2" w:rsidRPr="00981DF2" w:rsidRDefault="00981DF2" w:rsidP="00981DF2">
            <w:pPr>
              <w:jc w:val="thaiDistribute"/>
              <w:rPr>
                <w:rFonts w:ascii="TH SarabunPSK" w:eastAsia="BrowalliaNew-Bold" w:hAnsi="TH SarabunPSK" w:cs="TH SarabunPSK"/>
                <w:color w:val="000000"/>
                <w:sz w:val="28"/>
                <w:szCs w:val="28"/>
                <w:cs/>
              </w:rPr>
            </w:pPr>
            <w:r w:rsidRPr="00981DF2">
              <w:rPr>
                <w:rFonts w:ascii="TH SarabunPSK" w:eastAsia="BrowalliaNew-Bold" w:hAnsi="TH SarabunPSK" w:cs="TH SarabunPSK" w:hint="cs"/>
                <w:color w:val="000000"/>
                <w:sz w:val="28"/>
                <w:szCs w:val="28"/>
                <w:cs/>
              </w:rPr>
              <w:t>แสดงออกซึ่งคุณธรรมจริยธรรม ความซื่อสัตย์สุจริต จิตสาธารณะ ความมีวินัย ความรับผิดชอบ</w:t>
            </w:r>
            <w:r w:rsidRPr="00981DF2">
              <w:rPr>
                <w:rFonts w:ascii="TH SarabunPSK" w:eastAsia="BrowalliaNew-Bold" w:hAnsi="TH SarabunPSK" w:cs="TH SarabunPSK"/>
                <w:color w:val="000000"/>
                <w:sz w:val="28"/>
              </w:rPr>
              <w:t xml:space="preserve"> </w:t>
            </w:r>
            <w:r w:rsidRPr="00981DF2">
              <w:rPr>
                <w:rFonts w:ascii="TH SarabunPSK" w:eastAsia="BrowalliaNew-Bold" w:hAnsi="TH SarabunPSK" w:cs="TH SarabunPSK" w:hint="cs"/>
                <w:color w:val="000000"/>
                <w:sz w:val="28"/>
                <w:szCs w:val="28"/>
                <w:cs/>
              </w:rPr>
              <w:t xml:space="preserve">ปฏิบัติตามกฎหมาย </w:t>
            </w:r>
            <w:bookmarkStart w:id="3" w:name="_Hlk136352966"/>
            <w:r w:rsidRPr="00981DF2">
              <w:rPr>
                <w:rFonts w:ascii="TH SarabunPSK" w:eastAsia="BrowalliaNew-Bold" w:hAnsi="TH SarabunPSK" w:cs="TH SarabunPSK" w:hint="cs"/>
                <w:color w:val="000000"/>
                <w:sz w:val="28"/>
                <w:szCs w:val="28"/>
                <w:cs/>
              </w:rPr>
              <w:t>และเคารพสิทธิ์เสรีภาพของผู้อื่น</w:t>
            </w:r>
            <w:bookmarkEnd w:id="3"/>
          </w:p>
        </w:tc>
        <w:tc>
          <w:tcPr>
            <w:tcW w:w="2835" w:type="dxa"/>
          </w:tcPr>
          <w:p w14:paraId="6B73ECD4" w14:textId="77777777" w:rsidR="00981DF2" w:rsidRPr="00981DF2" w:rsidRDefault="00981DF2" w:rsidP="00981DF2">
            <w:pPr>
              <w:jc w:val="thaiDistribute"/>
              <w:rPr>
                <w:rFonts w:ascii="TH SarabunPSK" w:eastAsia="BrowalliaNew-Bold" w:hAnsi="TH SarabunPSK" w:cs="TH SarabunPSK"/>
                <w:color w:val="000000"/>
                <w:sz w:val="28"/>
              </w:rPr>
            </w:pPr>
            <w:r w:rsidRPr="00981DF2">
              <w:rPr>
                <w:rFonts w:ascii="TH SarabunPSK" w:eastAsia="BrowalliaNew-Bold" w:hAnsi="TH SarabunPSK" w:cs="TH SarabunPSK"/>
                <w:color w:val="000000"/>
                <w:sz w:val="28"/>
              </w:rPr>
              <w:t xml:space="preserve">- </w:t>
            </w:r>
            <w:r w:rsidRPr="00981DF2">
              <w:rPr>
                <w:rFonts w:ascii="TH SarabunPSK" w:eastAsia="BrowalliaNew-Bold" w:hAnsi="TH SarabunPSK" w:cs="TH SarabunPSK" w:hint="cs"/>
                <w:color w:val="000000"/>
                <w:sz w:val="28"/>
                <w:szCs w:val="28"/>
                <w:cs/>
              </w:rPr>
              <w:t>ทักษะ(</w:t>
            </w:r>
            <w:r w:rsidRPr="00981DF2">
              <w:rPr>
                <w:rFonts w:ascii="TH SarabunPSK" w:eastAsia="BrowalliaNew-Bold" w:hAnsi="TH SarabunPSK" w:cs="TH SarabunPSK"/>
                <w:color w:val="000000"/>
                <w:sz w:val="28"/>
              </w:rPr>
              <w:t>skill</w:t>
            </w:r>
            <w:r w:rsidRPr="00981DF2">
              <w:rPr>
                <w:rFonts w:ascii="TH SarabunPSK" w:eastAsia="BrowalliaNew-Bold" w:hAnsi="TH SarabunPSK" w:cs="TH SarabunPSK" w:hint="cs"/>
                <w:color w:val="000000"/>
                <w:sz w:val="28"/>
                <w:szCs w:val="28"/>
                <w:cs/>
              </w:rPr>
              <w:t>)</w:t>
            </w:r>
          </w:p>
          <w:p w14:paraId="595182F1" w14:textId="77777777" w:rsidR="00981DF2" w:rsidRPr="00981DF2" w:rsidRDefault="00981DF2" w:rsidP="00981DF2">
            <w:pPr>
              <w:jc w:val="thaiDistribute"/>
              <w:rPr>
                <w:rFonts w:ascii="TH SarabunPSK" w:eastAsia="BrowalliaNew-Bold" w:hAnsi="TH SarabunPSK" w:cs="TH SarabunPSK"/>
                <w:color w:val="000000"/>
                <w:sz w:val="28"/>
                <w:szCs w:val="28"/>
                <w:cs/>
              </w:rPr>
            </w:pPr>
            <w:r w:rsidRPr="00981DF2">
              <w:rPr>
                <w:rFonts w:ascii="TH SarabunPSK" w:eastAsia="BrowalliaNew-Bold" w:hAnsi="TH SarabunPSK" w:cs="TH SarabunPSK"/>
                <w:color w:val="000000"/>
                <w:sz w:val="28"/>
              </w:rPr>
              <w:t xml:space="preserve">- </w:t>
            </w:r>
            <w:r w:rsidRPr="00981DF2">
              <w:rPr>
                <w:rFonts w:ascii="TH SarabunPSK" w:eastAsia="BrowalliaNew-Bold" w:hAnsi="TH SarabunPSK" w:cs="TH SarabunPSK" w:hint="cs"/>
                <w:color w:val="000000"/>
                <w:sz w:val="28"/>
                <w:szCs w:val="28"/>
                <w:cs/>
              </w:rPr>
              <w:t>ลักษณะบุคคล(</w:t>
            </w:r>
            <w:r w:rsidRPr="00981DF2">
              <w:rPr>
                <w:rFonts w:ascii="TH SarabunPSK" w:eastAsia="BrowalliaNew-Bold" w:hAnsi="TH SarabunPSK" w:cs="TH SarabunPSK"/>
                <w:color w:val="000000"/>
                <w:sz w:val="28"/>
              </w:rPr>
              <w:t>Ethics</w:t>
            </w:r>
            <w:r w:rsidRPr="00981DF2">
              <w:rPr>
                <w:rFonts w:ascii="TH SarabunPSK" w:eastAsia="BrowalliaNew-Bold" w:hAnsi="TH SarabunPSK" w:cs="TH SarabunPSK" w:hint="cs"/>
                <w:color w:val="000000"/>
                <w:sz w:val="28"/>
                <w:szCs w:val="28"/>
                <w:cs/>
              </w:rPr>
              <w:t>)</w:t>
            </w:r>
          </w:p>
        </w:tc>
      </w:tr>
    </w:tbl>
    <w:p w14:paraId="3BF0D47E" w14:textId="77777777" w:rsidR="00532888" w:rsidRDefault="00532888" w:rsidP="007A3BB1">
      <w:pPr>
        <w:spacing w:after="0" w:line="276" w:lineRule="auto"/>
      </w:pPr>
    </w:p>
    <w:p w14:paraId="012DA407" w14:textId="77777777" w:rsidR="00984DBB" w:rsidRPr="00981DF2" w:rsidRDefault="00984DBB" w:rsidP="007A3BB1">
      <w:pPr>
        <w:spacing w:after="0" w:line="276" w:lineRule="auto"/>
      </w:pPr>
    </w:p>
    <w:p w14:paraId="32754DD0" w14:textId="42BB8970" w:rsidR="007A3BB1" w:rsidRPr="00042E1C" w:rsidRDefault="007A3BB1" w:rsidP="007A3BB1">
      <w:pPr>
        <w:tabs>
          <w:tab w:val="left" w:pos="0"/>
        </w:tabs>
        <w:spacing w:after="0"/>
        <w:jc w:val="thaiDistribute"/>
        <w:rPr>
          <w:rFonts w:ascii="TH SarabunPSK" w:hAnsi="TH SarabunPSK" w:cs="TH SarabunPSK"/>
          <w:b/>
          <w:bCs/>
          <w:sz w:val="32"/>
          <w:szCs w:val="32"/>
        </w:rPr>
      </w:pPr>
      <w:r w:rsidRPr="00042E1C">
        <w:rPr>
          <w:rFonts w:ascii="TH SarabunPSK" w:hAnsi="TH SarabunPSK" w:cs="TH SarabunPSK"/>
          <w:b/>
          <w:bCs/>
          <w:sz w:val="32"/>
          <w:szCs w:val="32"/>
        </w:rPr>
        <w:t>2</w:t>
      </w:r>
      <w:r w:rsidRPr="00042E1C">
        <w:rPr>
          <w:rFonts w:ascii="TH SarabunPSK" w:hAnsi="TH SarabunPSK" w:cs="TH SarabunPSK"/>
          <w:b/>
          <w:bCs/>
          <w:sz w:val="32"/>
          <w:szCs w:val="32"/>
          <w:cs/>
        </w:rPr>
        <w:t>. ผลลัพธ์การเรียนรู้ขอ</w:t>
      </w:r>
      <w:r w:rsidRPr="00042E1C">
        <w:rPr>
          <w:rFonts w:ascii="TH SarabunPSK" w:hAnsi="TH SarabunPSK" w:cs="TH SarabunPSK" w:hint="cs"/>
          <w:b/>
          <w:bCs/>
          <w:sz w:val="32"/>
          <w:szCs w:val="32"/>
          <w:cs/>
        </w:rPr>
        <w:t>งรายวิชา</w:t>
      </w:r>
      <w:r w:rsidRPr="00042E1C">
        <w:rPr>
          <w:rStyle w:val="FootnoteReference"/>
          <w:rFonts w:ascii="TH SarabunPSK" w:hAnsi="TH SarabunPSK" w:cs="TH SarabunPSK"/>
          <w:b/>
          <w:bCs/>
          <w:sz w:val="32"/>
          <w:szCs w:val="32"/>
          <w:cs/>
        </w:rPr>
        <w:footnoteReference w:id="1"/>
      </w:r>
      <w:r w:rsidRPr="00042E1C">
        <w:rPr>
          <w:rFonts w:ascii="TH SarabunPSK" w:hAnsi="TH SarabunPSK" w:cs="TH SarabunPSK" w:hint="cs"/>
          <w:b/>
          <w:bCs/>
          <w:sz w:val="32"/>
          <w:szCs w:val="32"/>
          <w:cs/>
        </w:rPr>
        <w:t xml:space="preserve"> </w:t>
      </w:r>
      <w:r w:rsidRPr="00042E1C">
        <w:rPr>
          <w:rFonts w:ascii="TH SarabunPSK" w:hAnsi="TH SarabunPSK" w:cs="TH SarabunPSK"/>
          <w:b/>
          <w:bCs/>
          <w:sz w:val="32"/>
          <w:szCs w:val="32"/>
        </w:rPr>
        <w:t xml:space="preserve">Course Learning Outcomes (CLO) </w:t>
      </w:r>
    </w:p>
    <w:p w14:paraId="5936FF73" w14:textId="77777777" w:rsidR="007A3BB1" w:rsidRDefault="007A3BB1" w:rsidP="007A3BB1">
      <w:pPr>
        <w:tabs>
          <w:tab w:val="left" w:pos="0"/>
        </w:tabs>
        <w:spacing w:after="0"/>
        <w:jc w:val="thaiDistribute"/>
        <w:rPr>
          <w:rFonts w:ascii="TH SarabunPSK" w:hAnsi="TH SarabunPSK" w:cs="TH SarabunPSK"/>
          <w:b/>
          <w:bCs/>
          <w:sz w:val="32"/>
          <w:szCs w:val="32"/>
        </w:rPr>
      </w:pPr>
    </w:p>
    <w:p w14:paraId="5B8D8076" w14:textId="2915F83C" w:rsidR="002633BA" w:rsidRPr="002633BA" w:rsidRDefault="002633BA" w:rsidP="002633BA">
      <w:pPr>
        <w:tabs>
          <w:tab w:val="left" w:pos="0"/>
        </w:tabs>
        <w:spacing w:after="0"/>
        <w:jc w:val="thaiDistribute"/>
        <w:rPr>
          <w:rFonts w:ascii="TH SarabunPSK" w:hAnsi="TH SarabunPSK" w:cs="TH SarabunPSK"/>
          <w:sz w:val="32"/>
          <w:szCs w:val="32"/>
          <w:cs/>
        </w:rPr>
      </w:pPr>
      <w:r w:rsidRPr="002633BA">
        <w:rPr>
          <w:rFonts w:ascii="TH SarabunPSK" w:hAnsi="TH SarabunPSK" w:cs="TH SarabunPSK"/>
          <w:sz w:val="32"/>
          <w:szCs w:val="32"/>
        </w:rPr>
        <w:t xml:space="preserve">        CLO </w:t>
      </w:r>
      <w:r w:rsidRPr="002633BA">
        <w:rPr>
          <w:rFonts w:ascii="TH SarabunPSK" w:hAnsi="TH SarabunPSK" w:cs="TH SarabunPSK"/>
          <w:sz w:val="32"/>
          <w:szCs w:val="32"/>
          <w:cs/>
        </w:rPr>
        <w:t xml:space="preserve">1   มีความรู้ ความเข้าใจเกี่ยวกับความหมาย จุดมุ่งหมาย ความเป็นมา แนวคิดของนักจิตวิทยากลุ่มต่างๆ </w:t>
      </w:r>
      <w:r>
        <w:rPr>
          <w:rFonts w:ascii="TH SarabunPSK" w:hAnsi="TH SarabunPSK" w:cs="TH SarabunPSK" w:hint="cs"/>
          <w:sz w:val="32"/>
          <w:szCs w:val="32"/>
          <w:cs/>
        </w:rPr>
        <w:t>ทั้ง</w:t>
      </w:r>
      <w:r w:rsidRPr="002633BA">
        <w:rPr>
          <w:rFonts w:ascii="TH SarabunPSK" w:hAnsi="TH SarabunPSK" w:cs="TH SarabunPSK"/>
          <w:sz w:val="32"/>
          <w:szCs w:val="32"/>
          <w:cs/>
        </w:rPr>
        <w:t>จิตวิทยาสังคม จิตวิทยาอปกติ</w:t>
      </w:r>
      <w:r>
        <w:rPr>
          <w:rFonts w:ascii="TH SarabunPSK" w:hAnsi="TH SarabunPSK" w:cs="TH SarabunPSK" w:hint="cs"/>
          <w:sz w:val="32"/>
          <w:szCs w:val="32"/>
          <w:cs/>
        </w:rPr>
        <w:t xml:space="preserve"> </w:t>
      </w:r>
      <w:r w:rsidRPr="002633BA">
        <w:rPr>
          <w:rFonts w:ascii="TH SarabunPSK" w:hAnsi="TH SarabunPSK" w:cs="TH SarabunPSK"/>
          <w:sz w:val="32"/>
          <w:szCs w:val="32"/>
          <w:cs/>
        </w:rPr>
        <w:t>จิตวิทยา</w:t>
      </w:r>
      <w:r w:rsidR="00B1592D">
        <w:rPr>
          <w:rFonts w:ascii="TH SarabunPSK" w:hAnsi="TH SarabunPSK" w:cs="TH SarabunPSK" w:hint="cs"/>
          <w:sz w:val="32"/>
          <w:szCs w:val="32"/>
          <w:cs/>
        </w:rPr>
        <w:t>การรู้คิด จิตวิทยาให้คำปรึกษา</w:t>
      </w:r>
      <w:r w:rsidR="00B1592D" w:rsidRPr="00B1592D">
        <w:rPr>
          <w:rFonts w:ascii="TH SarabunPSK" w:hAnsi="TH SarabunPSK" w:cs="TH SarabunPSK"/>
          <w:sz w:val="32"/>
          <w:szCs w:val="32"/>
        </w:rPr>
        <w:t xml:space="preserve"> </w:t>
      </w:r>
      <w:r w:rsidR="00B1592D" w:rsidRPr="00B1592D">
        <w:rPr>
          <w:rFonts w:ascii="TH SarabunPSK" w:hAnsi="TH SarabunPSK" w:cs="TH SarabunPSK"/>
          <w:sz w:val="32"/>
          <w:szCs w:val="32"/>
          <w:cs/>
        </w:rPr>
        <w:t>จิตวิทยาผู้บริโภค</w:t>
      </w:r>
      <w:r w:rsidR="00B1592D">
        <w:rPr>
          <w:rFonts w:ascii="TH SarabunPSK" w:hAnsi="TH SarabunPSK" w:cs="TH SarabunPSK" w:hint="cs"/>
          <w:sz w:val="32"/>
          <w:szCs w:val="32"/>
          <w:cs/>
        </w:rPr>
        <w:t xml:space="preserve"> </w:t>
      </w:r>
      <w:r w:rsidR="00B1592D" w:rsidRPr="00B1592D">
        <w:rPr>
          <w:rFonts w:ascii="TH SarabunPSK" w:hAnsi="TH SarabunPSK" w:cs="TH SarabunPSK"/>
          <w:sz w:val="32"/>
          <w:szCs w:val="32"/>
          <w:cs/>
        </w:rPr>
        <w:t>จิตวิทยาการท่องเที่ยว การเดินทาง และการใช้ชีวิตที่สมดุลย์</w:t>
      </w:r>
    </w:p>
    <w:p w14:paraId="5E860C73" w14:textId="4DF86A14" w:rsidR="002633BA" w:rsidRPr="002633BA" w:rsidRDefault="002633BA" w:rsidP="002633BA">
      <w:pPr>
        <w:tabs>
          <w:tab w:val="left" w:pos="0"/>
        </w:tabs>
        <w:spacing w:after="0"/>
        <w:jc w:val="thaiDistribute"/>
        <w:rPr>
          <w:rFonts w:ascii="TH SarabunPSK" w:hAnsi="TH SarabunPSK" w:cs="TH SarabunPSK"/>
          <w:sz w:val="32"/>
          <w:szCs w:val="32"/>
          <w:cs/>
        </w:rPr>
      </w:pPr>
      <w:r w:rsidRPr="002633BA">
        <w:rPr>
          <w:rFonts w:ascii="TH SarabunPSK" w:hAnsi="TH SarabunPSK" w:cs="TH SarabunPSK"/>
          <w:sz w:val="32"/>
          <w:szCs w:val="32"/>
          <w:cs/>
        </w:rPr>
        <w:t xml:space="preserve">        </w:t>
      </w:r>
      <w:r w:rsidRPr="00CD7ADF">
        <w:rPr>
          <w:rFonts w:ascii="TH SarabunPSK" w:hAnsi="TH SarabunPSK" w:cs="TH SarabunPSK"/>
          <w:sz w:val="32"/>
          <w:szCs w:val="32"/>
        </w:rPr>
        <w:t>CLO 2</w:t>
      </w:r>
      <w:r w:rsidRPr="00CD7ADF">
        <w:rPr>
          <w:rFonts w:ascii="TH SarabunPSK" w:hAnsi="TH SarabunPSK" w:cs="TH SarabunPSK" w:hint="cs"/>
          <w:sz w:val="32"/>
          <w:szCs w:val="32"/>
          <w:cs/>
        </w:rPr>
        <w:t xml:space="preserve">   มี</w:t>
      </w:r>
      <w:r w:rsidRPr="00CD7ADF">
        <w:rPr>
          <w:rFonts w:ascii="TH SarabunPSK" w:hAnsi="TH SarabunPSK" w:cs="TH SarabunPSK"/>
          <w:sz w:val="32"/>
          <w:szCs w:val="32"/>
          <w:cs/>
        </w:rPr>
        <w:t>ความรู้ ความเข้าใจ</w:t>
      </w:r>
      <w:r w:rsidR="00B1592D" w:rsidRPr="00CD7ADF">
        <w:rPr>
          <w:rFonts w:ascii="TH SarabunPSK" w:hAnsi="TH SarabunPSK" w:cs="TH SarabunPSK" w:hint="cs"/>
          <w:sz w:val="32"/>
          <w:szCs w:val="32"/>
          <w:cs/>
        </w:rPr>
        <w:t xml:space="preserve"> </w:t>
      </w:r>
      <w:r w:rsidRPr="00CD7ADF">
        <w:rPr>
          <w:rFonts w:ascii="TH SarabunPSK" w:hAnsi="TH SarabunPSK" w:cs="TH SarabunPSK"/>
          <w:sz w:val="32"/>
          <w:szCs w:val="32"/>
          <w:cs/>
        </w:rPr>
        <w:t xml:space="preserve">เกี่ยวกับพื้นฐานการแสดงพฤติกรรม </w:t>
      </w:r>
      <w:r w:rsidR="00B1592D" w:rsidRPr="00CD7ADF">
        <w:rPr>
          <w:rFonts w:ascii="TH SarabunPSK" w:hAnsi="TH SarabunPSK" w:cs="TH SarabunPSK" w:hint="cs"/>
          <w:sz w:val="32"/>
          <w:szCs w:val="32"/>
          <w:cs/>
        </w:rPr>
        <w:t>ของ</w:t>
      </w:r>
      <w:r w:rsidRPr="00CD7ADF">
        <w:rPr>
          <w:rFonts w:ascii="TH SarabunPSK" w:hAnsi="TH SarabunPSK" w:cs="TH SarabunPSK"/>
          <w:sz w:val="32"/>
          <w:szCs w:val="32"/>
          <w:cs/>
        </w:rPr>
        <w:t>พัฒนาการในวัยต่างๆ ของมนุษย์</w:t>
      </w:r>
      <w:r w:rsidR="00B1592D" w:rsidRPr="00CD7ADF">
        <w:rPr>
          <w:rFonts w:ascii="TH SarabunPSK" w:hAnsi="TH SarabunPSK" w:cs="TH SarabunPSK" w:hint="cs"/>
          <w:sz w:val="32"/>
          <w:szCs w:val="32"/>
          <w:cs/>
        </w:rPr>
        <w:t xml:space="preserve"> ทั้ง</w:t>
      </w:r>
      <w:r w:rsidR="00B1592D" w:rsidRPr="00CD7ADF">
        <w:rPr>
          <w:rFonts w:ascii="TH SarabunPSK" w:hAnsi="TH SarabunPSK" w:cs="TH SarabunPSK"/>
          <w:sz w:val="32"/>
          <w:szCs w:val="32"/>
          <w:cs/>
        </w:rPr>
        <w:t>การรับรู้ การเรียนรู้ เชาวน์ปัญญา การคิดและการตัดสินใจ</w:t>
      </w:r>
      <w:r w:rsidR="00B1592D" w:rsidRPr="00CD7ADF">
        <w:rPr>
          <w:rFonts w:ascii="TH SarabunPSK" w:hAnsi="TH SarabunPSK" w:cs="TH SarabunPSK" w:hint="cs"/>
          <w:sz w:val="32"/>
          <w:szCs w:val="32"/>
          <w:cs/>
        </w:rPr>
        <w:t xml:space="preserve"> </w:t>
      </w:r>
      <w:r w:rsidR="00B1592D" w:rsidRPr="00CD7ADF">
        <w:rPr>
          <w:rFonts w:ascii="TH SarabunPSK" w:hAnsi="TH SarabunPSK" w:cs="TH SarabunPSK"/>
          <w:sz w:val="32"/>
          <w:szCs w:val="32"/>
          <w:cs/>
        </w:rPr>
        <w:t>ความสัมพันธ์</w:t>
      </w:r>
      <w:r w:rsidR="00B1592D" w:rsidRPr="00CD7ADF">
        <w:rPr>
          <w:rFonts w:ascii="TH SarabunPSK" w:hAnsi="TH SarabunPSK" w:cs="TH SarabunPSK" w:hint="cs"/>
          <w:sz w:val="32"/>
          <w:szCs w:val="32"/>
          <w:cs/>
        </w:rPr>
        <w:t xml:space="preserve"> </w:t>
      </w:r>
      <w:r w:rsidR="00B1592D" w:rsidRPr="00CD7ADF">
        <w:rPr>
          <w:rFonts w:ascii="TH SarabunPSK" w:hAnsi="TH SarabunPSK" w:cs="TH SarabunPSK"/>
          <w:sz w:val="32"/>
          <w:szCs w:val="32"/>
          <w:cs/>
        </w:rPr>
        <w:t>ความเชื่อ</w:t>
      </w:r>
      <w:r w:rsidR="00B1592D" w:rsidRPr="00CD7ADF">
        <w:rPr>
          <w:rFonts w:ascii="TH SarabunPSK" w:hAnsi="TH SarabunPSK" w:cs="TH SarabunPSK" w:hint="cs"/>
          <w:sz w:val="32"/>
          <w:szCs w:val="32"/>
          <w:cs/>
        </w:rPr>
        <w:t xml:space="preserve"> </w:t>
      </w:r>
      <w:r w:rsidR="00B1592D" w:rsidRPr="00CD7ADF">
        <w:rPr>
          <w:rFonts w:ascii="TH SarabunPSK" w:hAnsi="TH SarabunPSK" w:cs="TH SarabunPSK"/>
          <w:sz w:val="32"/>
          <w:szCs w:val="32"/>
          <w:cs/>
        </w:rPr>
        <w:t>การเมือง</w:t>
      </w:r>
      <w:r w:rsidR="00B1592D" w:rsidRPr="002633BA">
        <w:rPr>
          <w:rFonts w:ascii="TH SarabunPSK" w:hAnsi="TH SarabunPSK" w:cs="TH SarabunPSK"/>
          <w:sz w:val="32"/>
          <w:szCs w:val="32"/>
          <w:cs/>
        </w:rPr>
        <w:t xml:space="preserve"> </w:t>
      </w:r>
    </w:p>
    <w:p w14:paraId="2AAEC45E" w14:textId="77777777" w:rsidR="00B1592D" w:rsidRDefault="002633BA" w:rsidP="002633BA">
      <w:pPr>
        <w:tabs>
          <w:tab w:val="left" w:pos="0"/>
        </w:tabs>
        <w:spacing w:after="0"/>
        <w:jc w:val="thaiDistribute"/>
        <w:rPr>
          <w:rFonts w:ascii="TH SarabunPSK" w:hAnsi="TH SarabunPSK" w:cs="TH SarabunPSK"/>
          <w:sz w:val="32"/>
          <w:szCs w:val="32"/>
        </w:rPr>
      </w:pPr>
      <w:r w:rsidRPr="002633BA">
        <w:rPr>
          <w:rFonts w:ascii="TH SarabunPSK" w:hAnsi="TH SarabunPSK" w:cs="TH SarabunPSK"/>
          <w:sz w:val="32"/>
          <w:szCs w:val="32"/>
        </w:rPr>
        <w:t xml:space="preserve">        CLO 3   </w:t>
      </w:r>
      <w:r w:rsidRPr="002633BA">
        <w:rPr>
          <w:rFonts w:ascii="TH SarabunPSK" w:hAnsi="TH SarabunPSK" w:cs="TH SarabunPSK"/>
          <w:sz w:val="32"/>
          <w:szCs w:val="32"/>
          <w:cs/>
        </w:rPr>
        <w:t>มีความรู้ ความเข้าใจเกี่ยวกับแรงจูงใจ อารมณ์และความรู้สึก บุคลิกภาพและความแตกต่างระหว่างบุคคล ตลอดจนสุขภาพจิตและการปรับตัว</w:t>
      </w:r>
      <w:r w:rsidR="00B1592D">
        <w:rPr>
          <w:rFonts w:ascii="TH SarabunPSK" w:hAnsi="TH SarabunPSK" w:cs="TH SarabunPSK" w:hint="cs"/>
          <w:sz w:val="32"/>
          <w:szCs w:val="32"/>
          <w:cs/>
        </w:rPr>
        <w:t xml:space="preserve"> และ</w:t>
      </w:r>
      <w:r w:rsidR="00B1592D" w:rsidRPr="002633BA">
        <w:rPr>
          <w:rFonts w:ascii="TH SarabunPSK" w:hAnsi="TH SarabunPSK" w:cs="TH SarabunPSK"/>
          <w:sz w:val="32"/>
          <w:szCs w:val="32"/>
          <w:cs/>
        </w:rPr>
        <w:t>การใช้ชีวิต</w:t>
      </w:r>
      <w:r w:rsidR="00B1592D">
        <w:rPr>
          <w:rFonts w:ascii="TH SarabunPSK" w:hAnsi="TH SarabunPSK" w:cs="TH SarabunPSK" w:hint="cs"/>
          <w:sz w:val="32"/>
          <w:szCs w:val="32"/>
          <w:cs/>
        </w:rPr>
        <w:t>ใน</w:t>
      </w:r>
      <w:r w:rsidR="00B1592D" w:rsidRPr="002633BA">
        <w:rPr>
          <w:rFonts w:ascii="TH SarabunPSK" w:hAnsi="TH SarabunPSK" w:cs="TH SarabunPSK"/>
          <w:sz w:val="32"/>
          <w:szCs w:val="32"/>
          <w:cs/>
        </w:rPr>
        <w:t>ความหลากหลายทางพห</w:t>
      </w:r>
      <w:r w:rsidR="00B1592D">
        <w:rPr>
          <w:rFonts w:ascii="TH SarabunPSK" w:hAnsi="TH SarabunPSK" w:cs="TH SarabunPSK" w:hint="cs"/>
          <w:sz w:val="32"/>
          <w:szCs w:val="32"/>
          <w:cs/>
        </w:rPr>
        <w:t xml:space="preserve">ุวัฒนธรรม </w:t>
      </w:r>
      <w:r w:rsidR="00B1592D" w:rsidRPr="002633BA">
        <w:rPr>
          <w:rFonts w:ascii="TH SarabunPSK" w:hAnsi="TH SarabunPSK" w:cs="TH SarabunPSK" w:hint="cs"/>
          <w:sz w:val="32"/>
          <w:szCs w:val="32"/>
          <w:cs/>
        </w:rPr>
        <w:t>และ</w:t>
      </w:r>
      <w:r w:rsidR="00B1592D" w:rsidRPr="002633BA">
        <w:rPr>
          <w:rFonts w:ascii="TH SarabunPSK" w:hAnsi="TH SarabunPSK" w:cs="TH SarabunPSK"/>
          <w:sz w:val="32"/>
          <w:szCs w:val="32"/>
          <w:cs/>
        </w:rPr>
        <w:t>เทคโนโลย</w:t>
      </w:r>
      <w:r w:rsidR="00B1592D">
        <w:rPr>
          <w:rFonts w:ascii="TH SarabunPSK" w:hAnsi="TH SarabunPSK" w:cs="TH SarabunPSK" w:hint="cs"/>
          <w:sz w:val="32"/>
          <w:szCs w:val="32"/>
          <w:cs/>
        </w:rPr>
        <w:t>ีในปัจจุบัน</w:t>
      </w:r>
    </w:p>
    <w:p w14:paraId="099EE710" w14:textId="1E479A03" w:rsidR="00C8458E" w:rsidRDefault="00B1592D" w:rsidP="007A3BB1">
      <w:pPr>
        <w:tabs>
          <w:tab w:val="left" w:pos="0"/>
        </w:tabs>
        <w:spacing w:after="0"/>
        <w:jc w:val="thaiDistribute"/>
        <w:rPr>
          <w:rFonts w:ascii="TH SarabunPSK" w:hAnsi="TH SarabunPSK" w:cs="TH SarabunPSK"/>
          <w:sz w:val="32"/>
          <w:szCs w:val="32"/>
        </w:rPr>
      </w:pPr>
      <w:r>
        <w:rPr>
          <w:rFonts w:ascii="TH SarabunPSK" w:hAnsi="TH SarabunPSK" w:cs="TH SarabunPSK"/>
          <w:sz w:val="32"/>
          <w:szCs w:val="32"/>
        </w:rPr>
        <w:tab/>
      </w:r>
      <w:r w:rsidR="002633BA" w:rsidRPr="002633BA">
        <w:rPr>
          <w:rFonts w:ascii="TH SarabunPSK" w:hAnsi="TH SarabunPSK" w:cs="TH SarabunPSK"/>
          <w:sz w:val="32"/>
          <w:szCs w:val="32"/>
        </w:rPr>
        <w:t>CLO</w:t>
      </w:r>
      <w:r>
        <w:rPr>
          <w:rFonts w:ascii="TH SarabunPSK" w:hAnsi="TH SarabunPSK" w:cs="TH SarabunPSK"/>
          <w:sz w:val="32"/>
          <w:szCs w:val="32"/>
        </w:rPr>
        <w:t xml:space="preserve"> 4</w:t>
      </w:r>
      <w:r w:rsidR="002633BA">
        <w:rPr>
          <w:rFonts w:ascii="TH SarabunPSK" w:hAnsi="TH SarabunPSK" w:cs="TH SarabunPSK"/>
          <w:sz w:val="32"/>
          <w:szCs w:val="32"/>
        </w:rPr>
        <w:t xml:space="preserve"> </w:t>
      </w:r>
      <w:r w:rsidR="00B373C2">
        <w:rPr>
          <w:rFonts w:ascii="TH SarabunPSK" w:hAnsi="TH SarabunPSK" w:cs="TH SarabunPSK" w:hint="cs"/>
          <w:sz w:val="32"/>
          <w:szCs w:val="32"/>
          <w:cs/>
        </w:rPr>
        <w:t>มีความ</w:t>
      </w:r>
      <w:r w:rsidR="002633BA" w:rsidRPr="002633BA">
        <w:rPr>
          <w:rFonts w:ascii="TH SarabunPSK" w:hAnsi="TH SarabunPSK" w:cs="TH SarabunPSK" w:hint="cs"/>
          <w:sz w:val="32"/>
          <w:szCs w:val="32"/>
          <w:cs/>
        </w:rPr>
        <w:t>รับผิดชอบ ซื่อสัตย์ ขยันหมั่นเพียร เสียสละ มีจิตสาธารณะ ปฏิบัติตามกฎระเบียบ กติกาที่กำหนดร่วมกัน</w:t>
      </w:r>
      <w:r w:rsidRPr="00B1592D">
        <w:rPr>
          <w:rFonts w:ascii="TH SarabunPSK" w:hAnsi="TH SarabunPSK" w:cs="TH SarabunPSK" w:hint="cs"/>
          <w:sz w:val="32"/>
          <w:szCs w:val="32"/>
          <w:cs/>
        </w:rPr>
        <w:t>และเคารพสิทธิ์เสรีภาพของผู้อื่น</w:t>
      </w:r>
    </w:p>
    <w:p w14:paraId="7A4DBD9C" w14:textId="77777777" w:rsidR="007D10E9" w:rsidRDefault="007D10E9" w:rsidP="00C16490">
      <w:pPr>
        <w:spacing w:after="0" w:line="240" w:lineRule="auto"/>
        <w:ind w:right="-384"/>
        <w:rPr>
          <w:rFonts w:ascii="TH SarabunPSK" w:hAnsi="TH SarabunPSK" w:cs="TH SarabunPSK"/>
          <w:sz w:val="32"/>
          <w:szCs w:val="32"/>
        </w:rPr>
      </w:pPr>
    </w:p>
    <w:p w14:paraId="1BC03D09" w14:textId="77777777" w:rsidR="00F72553" w:rsidRDefault="00F72553" w:rsidP="00C16490">
      <w:pPr>
        <w:spacing w:after="0" w:line="240" w:lineRule="auto"/>
        <w:ind w:right="-384"/>
        <w:rPr>
          <w:rFonts w:ascii="TH SarabunPSK" w:hAnsi="TH SarabunPSK" w:cs="TH SarabunPSK"/>
          <w:sz w:val="32"/>
          <w:szCs w:val="32"/>
        </w:rPr>
      </w:pPr>
    </w:p>
    <w:p w14:paraId="4334E1D2" w14:textId="77777777" w:rsidR="00F72553" w:rsidRDefault="00F72553" w:rsidP="00C16490">
      <w:pPr>
        <w:spacing w:after="0" w:line="240" w:lineRule="auto"/>
        <w:ind w:right="-384"/>
        <w:rPr>
          <w:rFonts w:ascii="TH SarabunPSK" w:hAnsi="TH SarabunPSK" w:cs="TH SarabunPSK"/>
          <w:sz w:val="32"/>
          <w:szCs w:val="32"/>
        </w:rPr>
      </w:pPr>
    </w:p>
    <w:p w14:paraId="3B835BF7" w14:textId="77777777" w:rsidR="00F72553" w:rsidRDefault="00F72553" w:rsidP="00C16490">
      <w:pPr>
        <w:spacing w:after="0" w:line="240" w:lineRule="auto"/>
        <w:ind w:right="-384"/>
        <w:rPr>
          <w:rFonts w:ascii="TH SarabunPSK" w:hAnsi="TH SarabunPSK" w:cs="TH SarabunPSK"/>
          <w:sz w:val="32"/>
          <w:szCs w:val="32"/>
        </w:rPr>
      </w:pPr>
    </w:p>
    <w:p w14:paraId="78E176EE" w14:textId="77777777" w:rsidR="00F72553" w:rsidRDefault="00F72553" w:rsidP="00C16490">
      <w:pPr>
        <w:spacing w:after="0" w:line="240" w:lineRule="auto"/>
        <w:ind w:right="-384"/>
        <w:rPr>
          <w:rFonts w:ascii="TH SarabunPSK" w:hAnsi="TH SarabunPSK" w:cs="TH SarabunPSK"/>
          <w:sz w:val="32"/>
          <w:szCs w:val="32"/>
        </w:rPr>
      </w:pPr>
    </w:p>
    <w:p w14:paraId="66CFE0A0" w14:textId="1941545A" w:rsidR="00C8458E" w:rsidRPr="00F72553" w:rsidRDefault="00C8458E" w:rsidP="00C16490">
      <w:pPr>
        <w:spacing w:after="0" w:line="240" w:lineRule="auto"/>
        <w:ind w:right="-384"/>
        <w:rPr>
          <w:rFonts w:ascii="TH SarabunPSK" w:eastAsia="Times New Roman" w:hAnsi="TH SarabunPSK" w:cs="TH SarabunPSK"/>
          <w:b/>
          <w:bCs/>
          <w:sz w:val="32"/>
          <w:szCs w:val="32"/>
        </w:rPr>
      </w:pPr>
      <w:r w:rsidRPr="00F72553">
        <w:rPr>
          <w:rFonts w:ascii="TH SarabunPSK" w:eastAsia="Times New Roman" w:hAnsi="TH SarabunPSK" w:cs="TH SarabunPSK"/>
          <w:b/>
          <w:bCs/>
          <w:sz w:val="32"/>
          <w:szCs w:val="32"/>
        </w:rPr>
        <w:lastRenderedPageBreak/>
        <w:t>3</w:t>
      </w:r>
      <w:r w:rsidRPr="00F72553">
        <w:rPr>
          <w:rFonts w:ascii="TH SarabunPSK" w:eastAsia="Times New Roman" w:hAnsi="TH SarabunPSK" w:cs="TH SarabunPSK"/>
          <w:b/>
          <w:bCs/>
          <w:sz w:val="32"/>
          <w:szCs w:val="32"/>
          <w:cs/>
        </w:rPr>
        <w:t>. ตารางความสัมพันธ์ของการจัดการการเรียนการสอน การวัดและการประเมินผลการเรียนรู</w:t>
      </w:r>
      <w:r w:rsidRPr="00F72553">
        <w:rPr>
          <w:rFonts w:ascii="TH SarabunPSK" w:eastAsia="Times New Roman" w:hAnsi="TH SarabunPSK" w:cs="TH SarabunPSK" w:hint="cs"/>
          <w:b/>
          <w:bCs/>
          <w:sz w:val="32"/>
          <w:szCs w:val="32"/>
          <w:cs/>
        </w:rPr>
        <w:t>้</w:t>
      </w:r>
      <w:r w:rsidRPr="00F72553">
        <w:rPr>
          <w:rFonts w:ascii="TH SarabunPSK" w:eastAsia="Times New Roman" w:hAnsi="TH SarabunPSK" w:cs="TH SarabunPSK"/>
          <w:b/>
          <w:bCs/>
          <w:sz w:val="32"/>
          <w:szCs w:val="32"/>
          <w:cs/>
        </w:rPr>
        <w:t>ที่คาดหวังกับรายวิช</w:t>
      </w:r>
      <w:r w:rsidR="00984DBB" w:rsidRPr="00F72553">
        <w:rPr>
          <w:rFonts w:ascii="TH SarabunPSK" w:eastAsia="Times New Roman" w:hAnsi="TH SarabunPSK" w:cs="TH SarabunPSK" w:hint="cs"/>
          <w:b/>
          <w:bCs/>
          <w:sz w:val="32"/>
          <w:szCs w:val="32"/>
          <w:cs/>
        </w:rPr>
        <w:t xml:space="preserve">า </w:t>
      </w:r>
      <w:r w:rsidRPr="00F72553">
        <w:rPr>
          <w:rFonts w:ascii="TH SarabunPSK" w:eastAsia="Times New Roman" w:hAnsi="TH SarabunPSK" w:cs="TH SarabunPSK"/>
          <w:b/>
          <w:bCs/>
          <w:sz w:val="32"/>
          <w:szCs w:val="32"/>
          <w:cs/>
        </w:rPr>
        <w:t>(</w:t>
      </w:r>
      <w:r w:rsidRPr="00F72553">
        <w:rPr>
          <w:rFonts w:ascii="TH SarabunPSK" w:eastAsia="Times New Roman" w:hAnsi="TH SarabunPSK" w:cs="TH SarabunPSK"/>
          <w:b/>
          <w:bCs/>
          <w:sz w:val="32"/>
          <w:szCs w:val="32"/>
        </w:rPr>
        <w:t>CLOs</w:t>
      </w:r>
      <w:r w:rsidRPr="00F72553">
        <w:rPr>
          <w:rFonts w:ascii="TH SarabunPSK" w:eastAsia="Times New Roman" w:hAnsi="TH SarabunPSK" w:cs="TH SarabunPSK"/>
          <w:b/>
          <w:bCs/>
          <w:sz w:val="32"/>
          <w:szCs w:val="32"/>
          <w:cs/>
        </w:rPr>
        <w:t>)</w:t>
      </w:r>
    </w:p>
    <w:tbl>
      <w:tblPr>
        <w:tblStyle w:val="TableGrid"/>
        <w:tblW w:w="10632" w:type="dxa"/>
        <w:tblInd w:w="-289" w:type="dxa"/>
        <w:tblLook w:val="04A0" w:firstRow="1" w:lastRow="0" w:firstColumn="1" w:lastColumn="0" w:noHBand="0" w:noVBand="1"/>
      </w:tblPr>
      <w:tblGrid>
        <w:gridCol w:w="1129"/>
        <w:gridCol w:w="2552"/>
        <w:gridCol w:w="2268"/>
        <w:gridCol w:w="2552"/>
        <w:gridCol w:w="2131"/>
      </w:tblGrid>
      <w:tr w:rsidR="00C8458E" w:rsidRPr="00C8458E" w14:paraId="0C693D80" w14:textId="77777777" w:rsidTr="00C16490">
        <w:tc>
          <w:tcPr>
            <w:tcW w:w="1129" w:type="dxa"/>
            <w:vMerge w:val="restart"/>
          </w:tcPr>
          <w:p w14:paraId="4FE9402D" w14:textId="77777777" w:rsidR="00C8458E" w:rsidRPr="00C8458E" w:rsidRDefault="00C8458E" w:rsidP="00C8458E">
            <w:pPr>
              <w:jc w:val="center"/>
              <w:rPr>
                <w:rFonts w:ascii="TH SarabunPSK" w:hAnsi="TH SarabunPSK" w:cs="TH SarabunPSK"/>
                <w:b/>
                <w:bCs/>
                <w:sz w:val="24"/>
              </w:rPr>
            </w:pPr>
            <w:r w:rsidRPr="00C8458E">
              <w:rPr>
                <w:rFonts w:ascii="TH SarabunPSK" w:hAnsi="TH SarabunPSK" w:cs="TH SarabunPSK" w:hint="cs"/>
                <w:b/>
                <w:bCs/>
                <w:sz w:val="24"/>
                <w:szCs w:val="28"/>
                <w:cs/>
              </w:rPr>
              <w:t>รายวิชา</w:t>
            </w:r>
          </w:p>
        </w:tc>
        <w:tc>
          <w:tcPr>
            <w:tcW w:w="2552" w:type="dxa"/>
            <w:vMerge w:val="restart"/>
          </w:tcPr>
          <w:p w14:paraId="424FE753" w14:textId="77777777" w:rsidR="00C8458E" w:rsidRPr="00C8458E" w:rsidRDefault="00C8458E" w:rsidP="00984DBB">
            <w:pPr>
              <w:ind w:right="-101"/>
              <w:jc w:val="center"/>
              <w:rPr>
                <w:rFonts w:ascii="TH SarabunPSK" w:hAnsi="TH SarabunPSK" w:cs="TH SarabunPSK"/>
                <w:b/>
                <w:bCs/>
                <w:sz w:val="24"/>
              </w:rPr>
            </w:pPr>
            <w:r w:rsidRPr="00C8458E">
              <w:rPr>
                <w:rFonts w:ascii="TH SarabunPSK" w:hAnsi="TH SarabunPSK" w:cs="TH SarabunPSK"/>
                <w:b/>
                <w:bCs/>
                <w:sz w:val="24"/>
              </w:rPr>
              <w:t>CLOs</w:t>
            </w:r>
          </w:p>
        </w:tc>
        <w:tc>
          <w:tcPr>
            <w:tcW w:w="2268" w:type="dxa"/>
            <w:vMerge w:val="restart"/>
          </w:tcPr>
          <w:p w14:paraId="0E6A20FD" w14:textId="77777777" w:rsidR="00C8458E" w:rsidRPr="00C8458E" w:rsidRDefault="00C8458E" w:rsidP="00B373C2">
            <w:pPr>
              <w:ind w:right="-99"/>
              <w:jc w:val="center"/>
              <w:rPr>
                <w:rFonts w:ascii="TH SarabunPSK" w:hAnsi="TH SarabunPSK" w:cs="TH SarabunPSK"/>
                <w:b/>
                <w:bCs/>
                <w:sz w:val="24"/>
              </w:rPr>
            </w:pPr>
            <w:r w:rsidRPr="00C8458E">
              <w:rPr>
                <w:rFonts w:ascii="TH SarabunPSK" w:hAnsi="TH SarabunPSK" w:cs="TH SarabunPSK"/>
                <w:b/>
                <w:bCs/>
                <w:sz w:val="24"/>
              </w:rPr>
              <w:t>ELOs</w:t>
            </w:r>
          </w:p>
        </w:tc>
        <w:tc>
          <w:tcPr>
            <w:tcW w:w="4683" w:type="dxa"/>
            <w:gridSpan w:val="2"/>
          </w:tcPr>
          <w:p w14:paraId="1880487A" w14:textId="77777777" w:rsidR="00C8458E" w:rsidRPr="00C8458E" w:rsidRDefault="00C8458E" w:rsidP="00B373C2">
            <w:pPr>
              <w:ind w:right="-108"/>
              <w:jc w:val="center"/>
              <w:rPr>
                <w:rFonts w:ascii="TH SarabunPSK" w:hAnsi="TH SarabunPSK" w:cs="TH SarabunPSK"/>
                <w:b/>
                <w:bCs/>
                <w:sz w:val="24"/>
              </w:rPr>
            </w:pPr>
            <w:r w:rsidRPr="00C8458E">
              <w:rPr>
                <w:rFonts w:ascii="TH SarabunPSK" w:hAnsi="TH SarabunPSK" w:cs="TH SarabunPSK"/>
                <w:b/>
                <w:bCs/>
                <w:sz w:val="24"/>
              </w:rPr>
              <w:t>Skills</w:t>
            </w:r>
          </w:p>
        </w:tc>
      </w:tr>
      <w:tr w:rsidR="00C8458E" w:rsidRPr="00C8458E" w14:paraId="60F6BC38" w14:textId="77777777" w:rsidTr="00C16490">
        <w:tc>
          <w:tcPr>
            <w:tcW w:w="1129" w:type="dxa"/>
            <w:vMerge/>
          </w:tcPr>
          <w:p w14:paraId="3C690E6C" w14:textId="77777777" w:rsidR="00C8458E" w:rsidRPr="00C8458E" w:rsidRDefault="00C8458E" w:rsidP="00C8458E">
            <w:pPr>
              <w:rPr>
                <w:rFonts w:ascii="TH SarabunPSK" w:hAnsi="TH SarabunPSK" w:cs="TH SarabunPSK"/>
                <w:sz w:val="32"/>
                <w:szCs w:val="32"/>
                <w:cs/>
              </w:rPr>
            </w:pPr>
          </w:p>
        </w:tc>
        <w:tc>
          <w:tcPr>
            <w:tcW w:w="2552" w:type="dxa"/>
            <w:vMerge/>
          </w:tcPr>
          <w:p w14:paraId="255B248C" w14:textId="77777777" w:rsidR="00C8458E" w:rsidRPr="00C8458E" w:rsidRDefault="00C8458E" w:rsidP="00984DBB">
            <w:pPr>
              <w:ind w:right="-101"/>
              <w:rPr>
                <w:rFonts w:ascii="TH SarabunPSK" w:eastAsia="BrowalliaNew-Bold" w:hAnsi="TH SarabunPSK" w:cs="TH SarabunPSK"/>
                <w:sz w:val="28"/>
              </w:rPr>
            </w:pPr>
          </w:p>
        </w:tc>
        <w:tc>
          <w:tcPr>
            <w:tcW w:w="2268" w:type="dxa"/>
            <w:vMerge/>
          </w:tcPr>
          <w:p w14:paraId="3495C422" w14:textId="77777777" w:rsidR="00C8458E" w:rsidRPr="00C8458E" w:rsidRDefault="00C8458E" w:rsidP="00B373C2">
            <w:pPr>
              <w:ind w:right="-99"/>
              <w:rPr>
                <w:rFonts w:ascii="TH SarabunPSK" w:hAnsi="TH SarabunPSK" w:cs="TH SarabunPSK"/>
                <w:sz w:val="28"/>
              </w:rPr>
            </w:pPr>
          </w:p>
        </w:tc>
        <w:tc>
          <w:tcPr>
            <w:tcW w:w="2552" w:type="dxa"/>
          </w:tcPr>
          <w:p w14:paraId="70922BCF" w14:textId="77777777" w:rsidR="00C8458E" w:rsidRPr="00C8458E" w:rsidRDefault="00C8458E" w:rsidP="00B373C2">
            <w:pPr>
              <w:ind w:right="-108"/>
              <w:jc w:val="center"/>
              <w:rPr>
                <w:rFonts w:ascii="TH SarabunPSK" w:hAnsi="TH SarabunPSK" w:cs="TH SarabunPSK"/>
                <w:sz w:val="28"/>
                <w:szCs w:val="28"/>
                <w:cs/>
              </w:rPr>
            </w:pPr>
            <w:r w:rsidRPr="00C8458E">
              <w:rPr>
                <w:rFonts w:ascii="TH SarabunPSK" w:hAnsi="TH SarabunPSK" w:cs="TH SarabunPSK"/>
                <w:color w:val="000000"/>
                <w:sz w:val="28"/>
              </w:rPr>
              <w:t>SSLOs</w:t>
            </w:r>
          </w:p>
        </w:tc>
        <w:tc>
          <w:tcPr>
            <w:tcW w:w="2131" w:type="dxa"/>
          </w:tcPr>
          <w:p w14:paraId="32A78DC6" w14:textId="77777777" w:rsidR="00C8458E" w:rsidRPr="00C8458E" w:rsidRDefault="00C8458E" w:rsidP="00B373C2">
            <w:pPr>
              <w:ind w:right="-108"/>
              <w:jc w:val="center"/>
              <w:rPr>
                <w:rFonts w:ascii="TH SarabunPSK" w:hAnsi="TH SarabunPSK" w:cs="TH SarabunPSK"/>
                <w:color w:val="FF0000"/>
                <w:sz w:val="28"/>
                <w:szCs w:val="28"/>
                <w:cs/>
              </w:rPr>
            </w:pPr>
            <w:r w:rsidRPr="00C8458E">
              <w:rPr>
                <w:rFonts w:ascii="TH SarabunPSK" w:hAnsi="TH SarabunPSK" w:cs="TH SarabunPSK"/>
                <w:color w:val="000000"/>
                <w:sz w:val="28"/>
              </w:rPr>
              <w:t>GLOs</w:t>
            </w:r>
          </w:p>
        </w:tc>
      </w:tr>
      <w:tr w:rsidR="00C8458E" w:rsidRPr="00C8458E" w14:paraId="07282319" w14:textId="77777777" w:rsidTr="00C16490">
        <w:trPr>
          <w:trHeight w:val="2062"/>
        </w:trPr>
        <w:tc>
          <w:tcPr>
            <w:tcW w:w="1129" w:type="dxa"/>
            <w:vMerge w:val="restart"/>
          </w:tcPr>
          <w:p w14:paraId="749FA1A2" w14:textId="586A7D05" w:rsidR="00C8458E" w:rsidRPr="00C8458E" w:rsidRDefault="00C8458E" w:rsidP="00C8458E">
            <w:pPr>
              <w:rPr>
                <w:rFonts w:ascii="TH SarabunPSK" w:hAnsi="TH SarabunPSK" w:cs="TH SarabunPSK"/>
                <w:sz w:val="28"/>
              </w:rPr>
            </w:pPr>
            <w:r w:rsidRPr="00C8458E">
              <w:rPr>
                <w:rFonts w:ascii="TH SarabunPSK" w:hAnsi="TH SarabunPSK" w:cs="TH SarabunPSK"/>
                <w:sz w:val="32"/>
                <w:szCs w:val="32"/>
              </w:rPr>
              <w:t>0012</w:t>
            </w:r>
            <w:r>
              <w:rPr>
                <w:rFonts w:ascii="TH SarabunPSK" w:hAnsi="TH SarabunPSK" w:cs="TH SarabunPSK"/>
                <w:sz w:val="32"/>
                <w:szCs w:val="32"/>
              </w:rPr>
              <w:t>54</w:t>
            </w:r>
            <w:r w:rsidRPr="00C8458E">
              <w:rPr>
                <w:rFonts w:ascii="TH SarabunPSK" w:hAnsi="TH SarabunPSK" w:cs="TH SarabunPSK"/>
                <w:b/>
                <w:bCs/>
                <w:color w:val="FF0000"/>
                <w:sz w:val="28"/>
              </w:rPr>
              <w:t xml:space="preserve">      </w:t>
            </w:r>
            <w:r w:rsidRPr="00C8458E">
              <w:rPr>
                <w:rFonts w:ascii="TH SarabunPSK" w:hAnsi="TH SarabunPSK" w:cs="TH SarabunPSK"/>
                <w:sz w:val="28"/>
                <w:szCs w:val="28"/>
                <w:cs/>
              </w:rPr>
              <w:t>จิตวิทยาและการใช้ชีวิตในโลกยุคใหม่</w:t>
            </w:r>
            <w:r w:rsidRPr="00C8458E">
              <w:rPr>
                <w:rFonts w:ascii="TH SarabunPSK" w:hAnsi="TH SarabunPSK" w:cs="TH SarabunPSK"/>
                <w:b/>
                <w:bCs/>
                <w:sz w:val="28"/>
                <w:szCs w:val="28"/>
                <w:cs/>
              </w:rPr>
              <w:t xml:space="preserve">   </w:t>
            </w:r>
          </w:p>
          <w:p w14:paraId="2B08B645" w14:textId="77777777" w:rsidR="00C8458E" w:rsidRPr="00C8458E" w:rsidRDefault="00C8458E" w:rsidP="00C8458E">
            <w:pPr>
              <w:ind w:left="284"/>
              <w:rPr>
                <w:rFonts w:ascii="TH SarabunPSK" w:hAnsi="TH SarabunPSK" w:cs="TH SarabunPSK"/>
                <w:color w:val="FF0000"/>
                <w:sz w:val="28"/>
              </w:rPr>
            </w:pPr>
            <w:r w:rsidRPr="00C8458E">
              <w:rPr>
                <w:rFonts w:ascii="TH SarabunPSK" w:hAnsi="TH SarabunPSK" w:cs="TH SarabunPSK"/>
                <w:sz w:val="28"/>
                <w:szCs w:val="28"/>
                <w:cs/>
              </w:rPr>
              <w:t xml:space="preserve">                                                      </w:t>
            </w:r>
            <w:r w:rsidRPr="00C8458E">
              <w:rPr>
                <w:rFonts w:ascii="TH SarabunPSK" w:hAnsi="TH SarabunPSK" w:cs="TH SarabunPSK" w:hint="cs"/>
                <w:sz w:val="28"/>
                <w:szCs w:val="28"/>
                <w:cs/>
              </w:rPr>
              <w:t xml:space="preserve">  </w:t>
            </w:r>
            <w:r w:rsidRPr="00C8458E">
              <w:rPr>
                <w:rFonts w:ascii="TH SarabunPSK" w:hAnsi="TH SarabunPSK" w:cs="TH SarabunPSK"/>
                <w:sz w:val="28"/>
                <w:szCs w:val="28"/>
                <w:cs/>
              </w:rPr>
              <w:t xml:space="preserve"> </w:t>
            </w:r>
          </w:p>
          <w:p w14:paraId="084536A2" w14:textId="77777777" w:rsidR="00C8458E" w:rsidRPr="00C8458E" w:rsidRDefault="00C8458E" w:rsidP="00C8458E">
            <w:pPr>
              <w:jc w:val="center"/>
              <w:rPr>
                <w:rFonts w:ascii="TH SarabunPSK" w:hAnsi="TH SarabunPSK" w:cs="TH SarabunPSK"/>
                <w:b/>
                <w:bCs/>
                <w:sz w:val="28"/>
              </w:rPr>
            </w:pPr>
          </w:p>
        </w:tc>
        <w:tc>
          <w:tcPr>
            <w:tcW w:w="2552" w:type="dxa"/>
          </w:tcPr>
          <w:p w14:paraId="557AC474" w14:textId="721E9E0F" w:rsidR="00C8458E" w:rsidRPr="00C8458E" w:rsidRDefault="00C8458E" w:rsidP="00984DBB">
            <w:pPr>
              <w:ind w:right="-101"/>
              <w:rPr>
                <w:rFonts w:ascii="TH SarabunPSK" w:hAnsi="TH SarabunPSK" w:cs="TH SarabunPSK"/>
                <w:sz w:val="28"/>
                <w:szCs w:val="28"/>
                <w:cs/>
              </w:rPr>
            </w:pPr>
            <w:r w:rsidRPr="00C8458E">
              <w:rPr>
                <w:rFonts w:ascii="TH SarabunPSK" w:eastAsia="BrowalliaNew-Bold" w:hAnsi="TH SarabunPSK" w:cs="TH SarabunPSK"/>
                <w:sz w:val="28"/>
                <w:szCs w:val="28"/>
              </w:rPr>
              <w:t>CLO1:</w:t>
            </w:r>
            <w:r w:rsidRPr="00F85035">
              <w:rPr>
                <w:rFonts w:ascii="TH SarabunPSK" w:eastAsia="BrowalliaNew-Bold" w:hAnsi="TH SarabunPSK" w:cs="TH SarabunPSK"/>
                <w:sz w:val="28"/>
                <w:szCs w:val="28"/>
              </w:rPr>
              <w:t xml:space="preserve"> </w:t>
            </w:r>
            <w:r w:rsidRPr="002633BA">
              <w:rPr>
                <w:rFonts w:ascii="TH SarabunPSK" w:hAnsi="TH SarabunPSK" w:cs="TH SarabunPSK"/>
                <w:sz w:val="28"/>
                <w:szCs w:val="28"/>
                <w:cs/>
              </w:rPr>
              <w:t xml:space="preserve">มีความรู้ ความเข้าใจเกี่ยวกับความหมาย จุดมุ่งหมาย ความเป็นมา แนวคิดของนักจิตวิทยากลุ่มต่างๆ </w:t>
            </w:r>
            <w:r w:rsidRPr="00F85035">
              <w:rPr>
                <w:rFonts w:ascii="TH SarabunPSK" w:hAnsi="TH SarabunPSK" w:cs="TH SarabunPSK" w:hint="cs"/>
                <w:sz w:val="28"/>
                <w:szCs w:val="28"/>
                <w:cs/>
              </w:rPr>
              <w:t>ทั้ง</w:t>
            </w:r>
            <w:r w:rsidRPr="00F85035">
              <w:rPr>
                <w:rFonts w:ascii="TH SarabunPSK" w:hAnsi="TH SarabunPSK" w:cs="TH SarabunPSK"/>
                <w:sz w:val="28"/>
                <w:szCs w:val="28"/>
                <w:cs/>
              </w:rPr>
              <w:t>จิตวิทยาสังคม จิตวิทยาอปกติ</w:t>
            </w:r>
            <w:r w:rsidRPr="00F85035">
              <w:rPr>
                <w:rFonts w:ascii="TH SarabunPSK" w:hAnsi="TH SarabunPSK" w:cs="TH SarabunPSK" w:hint="cs"/>
                <w:sz w:val="28"/>
                <w:szCs w:val="28"/>
                <w:cs/>
              </w:rPr>
              <w:t xml:space="preserve"> </w:t>
            </w:r>
            <w:r w:rsidRPr="00F85035">
              <w:rPr>
                <w:rFonts w:ascii="TH SarabunPSK" w:hAnsi="TH SarabunPSK" w:cs="TH SarabunPSK"/>
                <w:sz w:val="28"/>
                <w:szCs w:val="28"/>
                <w:cs/>
              </w:rPr>
              <w:t>จิตวิทยา</w:t>
            </w:r>
            <w:r w:rsidRPr="00F85035">
              <w:rPr>
                <w:rFonts w:ascii="TH SarabunPSK" w:hAnsi="TH SarabunPSK" w:cs="TH SarabunPSK" w:hint="cs"/>
                <w:sz w:val="28"/>
                <w:szCs w:val="28"/>
                <w:cs/>
              </w:rPr>
              <w:t>การรู้คิด จิตวิทยาให้คำปรึกษา</w:t>
            </w:r>
            <w:r w:rsidRPr="00F85035">
              <w:rPr>
                <w:rFonts w:ascii="TH SarabunPSK" w:hAnsi="TH SarabunPSK" w:cs="TH SarabunPSK"/>
                <w:sz w:val="28"/>
                <w:szCs w:val="28"/>
              </w:rPr>
              <w:t xml:space="preserve"> </w:t>
            </w:r>
            <w:r w:rsidRPr="00F85035">
              <w:rPr>
                <w:rFonts w:ascii="TH SarabunPSK" w:hAnsi="TH SarabunPSK" w:cs="TH SarabunPSK"/>
                <w:sz w:val="28"/>
                <w:szCs w:val="28"/>
                <w:cs/>
              </w:rPr>
              <w:t>จิตวิทยาผู้บริโภค</w:t>
            </w:r>
            <w:r w:rsidRPr="00F85035">
              <w:rPr>
                <w:rFonts w:ascii="TH SarabunPSK" w:hAnsi="TH SarabunPSK" w:cs="TH SarabunPSK" w:hint="cs"/>
                <w:sz w:val="28"/>
                <w:szCs w:val="28"/>
                <w:cs/>
              </w:rPr>
              <w:t xml:space="preserve"> </w:t>
            </w:r>
            <w:r w:rsidRPr="00F85035">
              <w:rPr>
                <w:rFonts w:ascii="TH SarabunPSK" w:hAnsi="TH SarabunPSK" w:cs="TH SarabunPSK"/>
                <w:sz w:val="28"/>
                <w:szCs w:val="28"/>
                <w:cs/>
              </w:rPr>
              <w:t>จิตวิทยาการท่องเที่ยว การเดินทาง และการใช้ชีวิตที่สมดุลย์</w:t>
            </w:r>
          </w:p>
        </w:tc>
        <w:tc>
          <w:tcPr>
            <w:tcW w:w="2268" w:type="dxa"/>
          </w:tcPr>
          <w:p w14:paraId="61CF846F" w14:textId="77777777" w:rsidR="00C8458E" w:rsidRPr="00C8458E" w:rsidRDefault="00C8458E" w:rsidP="00B373C2">
            <w:pPr>
              <w:ind w:right="-99"/>
              <w:rPr>
                <w:rFonts w:ascii="TH SarabunPSK" w:hAnsi="TH SarabunPSK" w:cs="TH SarabunPSK"/>
                <w:color w:val="FF0000"/>
                <w:sz w:val="28"/>
              </w:rPr>
            </w:pPr>
            <w:r w:rsidRPr="00C8458E">
              <w:rPr>
                <w:rFonts w:ascii="TH SarabunPSK" w:hAnsi="TH SarabunPSK" w:cs="TH SarabunPSK"/>
                <w:sz w:val="28"/>
              </w:rPr>
              <w:t>ELO</w:t>
            </w:r>
            <w:r w:rsidRPr="00C8458E">
              <w:rPr>
                <w:rFonts w:ascii="TH SarabunPSK" w:hAnsi="TH SarabunPSK" w:cs="TH SarabunPSK" w:hint="cs"/>
                <w:sz w:val="28"/>
                <w:szCs w:val="28"/>
                <w:cs/>
              </w:rPr>
              <w:t>1</w:t>
            </w:r>
            <w:r w:rsidRPr="00C8458E">
              <w:rPr>
                <w:rFonts w:ascii="TH SarabunPSK" w:hAnsi="TH SarabunPSK" w:cs="TH SarabunPSK"/>
                <w:sz w:val="28"/>
              </w:rPr>
              <w:t>:</w:t>
            </w:r>
            <w:r w:rsidRPr="00C8458E">
              <w:rPr>
                <w:rFonts w:ascii="TH SarabunPSK" w:hAnsi="TH SarabunPSK" w:cs="TH SarabunPSK"/>
                <w:sz w:val="28"/>
                <w:szCs w:val="28"/>
                <w:cs/>
              </w:rPr>
              <w:t xml:space="preserve"> </w:t>
            </w:r>
            <w:r w:rsidRPr="00C8458E">
              <w:rPr>
                <w:rFonts w:ascii="TH SarabunPSK" w:eastAsia="BrowalliaNew-Bold" w:hAnsi="TH SarabunPSK" w:cs="TH SarabunPSK" w:hint="cs"/>
                <w:color w:val="000000"/>
                <w:sz w:val="28"/>
                <w:szCs w:val="28"/>
                <w:cs/>
              </w:rPr>
              <w:t>สามารถอธิบายเนื้อหา แนวคิด และหลักการในรายวิชาที่เรียนและสามารถประยุกต์หรือเชื่อมโยงความรู้นั้นกับการทำงานและชีวิตประจำวันได้</w:t>
            </w:r>
          </w:p>
        </w:tc>
        <w:tc>
          <w:tcPr>
            <w:tcW w:w="2552" w:type="dxa"/>
          </w:tcPr>
          <w:p w14:paraId="53BBB419" w14:textId="0742CF43" w:rsidR="00C8458E" w:rsidRPr="00C8458E" w:rsidRDefault="00C8458E" w:rsidP="00B373C2">
            <w:pPr>
              <w:ind w:right="-108"/>
              <w:rPr>
                <w:rFonts w:ascii="TH SarabunPSK" w:hAnsi="TH SarabunPSK" w:cs="TH SarabunPSK"/>
                <w:color w:val="FF0000"/>
                <w:sz w:val="28"/>
                <w:szCs w:val="28"/>
              </w:rPr>
            </w:pPr>
            <w:r w:rsidRPr="00C8458E">
              <w:rPr>
                <w:rFonts w:ascii="TH SarabunPSK" w:hAnsi="TH SarabunPSK" w:cs="TH SarabunPSK"/>
                <w:color w:val="000000"/>
                <w:sz w:val="28"/>
              </w:rPr>
              <w:t>SSLO</w:t>
            </w:r>
            <w:r w:rsidRPr="00C8458E">
              <w:rPr>
                <w:rFonts w:ascii="TH SarabunPSK" w:hAnsi="TH SarabunPSK" w:cs="TH SarabunPSK"/>
                <w:sz w:val="28"/>
              </w:rPr>
              <w:t xml:space="preserve">1: </w:t>
            </w:r>
            <w:r w:rsidR="00F85035" w:rsidRPr="002633BA">
              <w:rPr>
                <w:rFonts w:ascii="TH SarabunPSK" w:hAnsi="TH SarabunPSK" w:cs="TH SarabunPSK"/>
                <w:sz w:val="28"/>
                <w:szCs w:val="28"/>
                <w:cs/>
              </w:rPr>
              <w:t xml:space="preserve">มีความรู้ ความเข้าใจเกี่ยวกับความหมาย จุดมุ่งหมาย ความเป็นมา แนวคิดของนักจิตวิทยากลุ่มต่างๆ </w:t>
            </w:r>
            <w:r w:rsidR="00F85035" w:rsidRPr="00F85035">
              <w:rPr>
                <w:rFonts w:ascii="TH SarabunPSK" w:hAnsi="TH SarabunPSK" w:cs="TH SarabunPSK" w:hint="cs"/>
                <w:sz w:val="28"/>
                <w:szCs w:val="28"/>
                <w:cs/>
              </w:rPr>
              <w:t>ทั้ง</w:t>
            </w:r>
            <w:r w:rsidR="00F85035" w:rsidRPr="00F85035">
              <w:rPr>
                <w:rFonts w:ascii="TH SarabunPSK" w:hAnsi="TH SarabunPSK" w:cs="TH SarabunPSK"/>
                <w:sz w:val="28"/>
                <w:szCs w:val="28"/>
                <w:cs/>
              </w:rPr>
              <w:t>จิตวิทยาสังคม จิตวิทยาอปกติ</w:t>
            </w:r>
            <w:r w:rsidR="00F85035" w:rsidRPr="00F85035">
              <w:rPr>
                <w:rFonts w:ascii="TH SarabunPSK" w:hAnsi="TH SarabunPSK" w:cs="TH SarabunPSK" w:hint="cs"/>
                <w:sz w:val="28"/>
                <w:szCs w:val="28"/>
                <w:cs/>
              </w:rPr>
              <w:t xml:space="preserve"> </w:t>
            </w:r>
            <w:r w:rsidR="00F85035" w:rsidRPr="00F85035">
              <w:rPr>
                <w:rFonts w:ascii="TH SarabunPSK" w:hAnsi="TH SarabunPSK" w:cs="TH SarabunPSK"/>
                <w:sz w:val="28"/>
                <w:szCs w:val="28"/>
                <w:cs/>
              </w:rPr>
              <w:t>จิตวิทยา</w:t>
            </w:r>
            <w:r w:rsidR="00F85035" w:rsidRPr="00F85035">
              <w:rPr>
                <w:rFonts w:ascii="TH SarabunPSK" w:hAnsi="TH SarabunPSK" w:cs="TH SarabunPSK" w:hint="cs"/>
                <w:sz w:val="28"/>
                <w:szCs w:val="28"/>
                <w:cs/>
              </w:rPr>
              <w:t>การรู้คิด จิตวิทยาให้คำปรึกษา</w:t>
            </w:r>
            <w:r w:rsidR="00F85035" w:rsidRPr="00F85035">
              <w:rPr>
                <w:rFonts w:ascii="TH SarabunPSK" w:hAnsi="TH SarabunPSK" w:cs="TH SarabunPSK"/>
                <w:sz w:val="28"/>
                <w:szCs w:val="28"/>
              </w:rPr>
              <w:t xml:space="preserve"> </w:t>
            </w:r>
            <w:r w:rsidR="00F85035" w:rsidRPr="00F85035">
              <w:rPr>
                <w:rFonts w:ascii="TH SarabunPSK" w:hAnsi="TH SarabunPSK" w:cs="TH SarabunPSK"/>
                <w:sz w:val="28"/>
                <w:szCs w:val="28"/>
                <w:cs/>
              </w:rPr>
              <w:t>จิตวิทยาผู้บริโภค</w:t>
            </w:r>
            <w:r w:rsidR="00F85035" w:rsidRPr="00F85035">
              <w:rPr>
                <w:rFonts w:ascii="TH SarabunPSK" w:hAnsi="TH SarabunPSK" w:cs="TH SarabunPSK" w:hint="cs"/>
                <w:sz w:val="28"/>
                <w:szCs w:val="28"/>
                <w:cs/>
              </w:rPr>
              <w:t xml:space="preserve"> </w:t>
            </w:r>
            <w:r w:rsidR="00F85035" w:rsidRPr="00F85035">
              <w:rPr>
                <w:rFonts w:ascii="TH SarabunPSK" w:hAnsi="TH SarabunPSK" w:cs="TH SarabunPSK"/>
                <w:sz w:val="28"/>
                <w:szCs w:val="28"/>
                <w:cs/>
              </w:rPr>
              <w:t>จิตวิทยาการท่องเที่ยว การเดินทาง และการใช้ชีวิตที่สมดุลย์</w:t>
            </w:r>
          </w:p>
        </w:tc>
        <w:tc>
          <w:tcPr>
            <w:tcW w:w="2131" w:type="dxa"/>
          </w:tcPr>
          <w:p w14:paraId="62F90B01" w14:textId="77777777" w:rsidR="00C8458E" w:rsidRPr="00C8458E" w:rsidRDefault="00C8458E" w:rsidP="00B373C2">
            <w:pPr>
              <w:ind w:right="-108"/>
              <w:jc w:val="center"/>
              <w:rPr>
                <w:rFonts w:ascii="TH SarabunPSK" w:hAnsi="TH SarabunPSK" w:cs="TH SarabunPSK"/>
                <w:color w:val="FF0000"/>
                <w:sz w:val="28"/>
                <w:szCs w:val="28"/>
                <w:cs/>
              </w:rPr>
            </w:pPr>
          </w:p>
        </w:tc>
      </w:tr>
      <w:tr w:rsidR="00C8458E" w:rsidRPr="00C8458E" w14:paraId="486C1D4A" w14:textId="77777777" w:rsidTr="00C16490">
        <w:tc>
          <w:tcPr>
            <w:tcW w:w="1129" w:type="dxa"/>
            <w:vMerge/>
          </w:tcPr>
          <w:p w14:paraId="29D7219E" w14:textId="77777777" w:rsidR="00C8458E" w:rsidRPr="00C8458E" w:rsidRDefault="00C8458E" w:rsidP="00C8458E">
            <w:pPr>
              <w:jc w:val="center"/>
              <w:rPr>
                <w:rFonts w:ascii="TH SarabunPSK" w:hAnsi="TH SarabunPSK" w:cs="TH SarabunPSK"/>
                <w:b/>
                <w:bCs/>
                <w:sz w:val="28"/>
              </w:rPr>
            </w:pPr>
          </w:p>
        </w:tc>
        <w:tc>
          <w:tcPr>
            <w:tcW w:w="2552" w:type="dxa"/>
          </w:tcPr>
          <w:p w14:paraId="2CFBE8BE" w14:textId="1D19D10A" w:rsidR="00C8458E" w:rsidRPr="00C8458E" w:rsidRDefault="00C8458E" w:rsidP="00984DBB">
            <w:pPr>
              <w:ind w:right="-101"/>
              <w:rPr>
                <w:rFonts w:ascii="TH SarabunPSK" w:hAnsi="TH SarabunPSK" w:cs="TH SarabunPSK"/>
                <w:sz w:val="28"/>
                <w:szCs w:val="28"/>
              </w:rPr>
            </w:pPr>
            <w:r w:rsidRPr="00C8458E">
              <w:rPr>
                <w:rFonts w:ascii="TH SarabunPSK" w:eastAsia="BrowalliaNew-Bold" w:hAnsi="TH SarabunPSK" w:cs="TH SarabunPSK"/>
                <w:sz w:val="28"/>
                <w:szCs w:val="28"/>
              </w:rPr>
              <w:t>CLO2:</w:t>
            </w:r>
            <w:r w:rsidRPr="00C8458E">
              <w:rPr>
                <w:rFonts w:ascii="TH SarabunPSK" w:eastAsia="BrowalliaNew-Bold" w:hAnsi="TH SarabunPSK" w:cs="TH SarabunPSK" w:hint="cs"/>
                <w:sz w:val="28"/>
                <w:szCs w:val="28"/>
                <w:cs/>
              </w:rPr>
              <w:t xml:space="preserve"> </w:t>
            </w:r>
            <w:r w:rsidRPr="00C8458E">
              <w:rPr>
                <w:rFonts w:ascii="TH SarabunPSK" w:hAnsi="TH SarabunPSK" w:cs="TH SarabunPSK" w:hint="cs"/>
                <w:sz w:val="28"/>
                <w:szCs w:val="28"/>
                <w:cs/>
              </w:rPr>
              <w:t>มี</w:t>
            </w:r>
            <w:r w:rsidRPr="00C8458E">
              <w:rPr>
                <w:rFonts w:ascii="TH SarabunPSK" w:hAnsi="TH SarabunPSK" w:cs="TH SarabunPSK"/>
                <w:sz w:val="28"/>
                <w:szCs w:val="28"/>
                <w:cs/>
              </w:rPr>
              <w:t>ความรู้ ความเข้าใจ</w:t>
            </w:r>
            <w:r w:rsidRPr="00C8458E">
              <w:rPr>
                <w:rFonts w:ascii="TH SarabunPSK" w:hAnsi="TH SarabunPSK" w:cs="TH SarabunPSK" w:hint="cs"/>
                <w:sz w:val="28"/>
                <w:szCs w:val="28"/>
                <w:cs/>
              </w:rPr>
              <w:t xml:space="preserve"> </w:t>
            </w:r>
            <w:r w:rsidRPr="00C8458E">
              <w:rPr>
                <w:rFonts w:ascii="TH SarabunPSK" w:hAnsi="TH SarabunPSK" w:cs="TH SarabunPSK"/>
                <w:sz w:val="28"/>
                <w:szCs w:val="28"/>
                <w:cs/>
              </w:rPr>
              <w:t xml:space="preserve">เกี่ยวกับพื้นฐานการแสดงพฤติกรรม </w:t>
            </w:r>
            <w:r w:rsidRPr="00C8458E">
              <w:rPr>
                <w:rFonts w:ascii="TH SarabunPSK" w:hAnsi="TH SarabunPSK" w:cs="TH SarabunPSK" w:hint="cs"/>
                <w:sz w:val="28"/>
                <w:szCs w:val="28"/>
                <w:cs/>
              </w:rPr>
              <w:t>ของ</w:t>
            </w:r>
            <w:r w:rsidRPr="00C8458E">
              <w:rPr>
                <w:rFonts w:ascii="TH SarabunPSK" w:hAnsi="TH SarabunPSK" w:cs="TH SarabunPSK"/>
                <w:sz w:val="28"/>
                <w:szCs w:val="28"/>
                <w:cs/>
              </w:rPr>
              <w:t>พัฒนาการในวัยต่างๆ ของมนุษย์</w:t>
            </w:r>
            <w:r w:rsidRPr="00C8458E">
              <w:rPr>
                <w:rFonts w:ascii="TH SarabunPSK" w:hAnsi="TH SarabunPSK" w:cs="TH SarabunPSK" w:hint="cs"/>
                <w:sz w:val="28"/>
                <w:szCs w:val="28"/>
                <w:cs/>
              </w:rPr>
              <w:t xml:space="preserve"> ทั้ง</w:t>
            </w:r>
            <w:r w:rsidRPr="00C8458E">
              <w:rPr>
                <w:rFonts w:ascii="TH SarabunPSK" w:hAnsi="TH SarabunPSK" w:cs="TH SarabunPSK"/>
                <w:sz w:val="28"/>
                <w:szCs w:val="28"/>
                <w:cs/>
              </w:rPr>
              <w:t>การรับรู้ การเรียนรู้ เชาวน์ปัญญา การคิดและการตัดสินใจ</w:t>
            </w:r>
            <w:r w:rsidRPr="00C8458E">
              <w:rPr>
                <w:rFonts w:ascii="TH SarabunPSK" w:hAnsi="TH SarabunPSK" w:cs="TH SarabunPSK" w:hint="cs"/>
                <w:sz w:val="28"/>
                <w:szCs w:val="28"/>
                <w:cs/>
              </w:rPr>
              <w:t xml:space="preserve"> </w:t>
            </w:r>
            <w:r w:rsidRPr="00C8458E">
              <w:rPr>
                <w:rFonts w:ascii="TH SarabunPSK" w:hAnsi="TH SarabunPSK" w:cs="TH SarabunPSK"/>
                <w:sz w:val="28"/>
                <w:szCs w:val="28"/>
                <w:cs/>
              </w:rPr>
              <w:t>ความสัมพันธ์</w:t>
            </w:r>
            <w:r w:rsidRPr="00C8458E">
              <w:rPr>
                <w:rFonts w:ascii="TH SarabunPSK" w:hAnsi="TH SarabunPSK" w:cs="TH SarabunPSK" w:hint="cs"/>
                <w:sz w:val="28"/>
                <w:szCs w:val="28"/>
                <w:cs/>
              </w:rPr>
              <w:t xml:space="preserve"> </w:t>
            </w:r>
            <w:r w:rsidRPr="00C8458E">
              <w:rPr>
                <w:rFonts w:ascii="TH SarabunPSK" w:hAnsi="TH SarabunPSK" w:cs="TH SarabunPSK"/>
                <w:sz w:val="28"/>
                <w:szCs w:val="28"/>
                <w:cs/>
              </w:rPr>
              <w:t>ความเชื่อ</w:t>
            </w:r>
            <w:r w:rsidRPr="00C8458E">
              <w:rPr>
                <w:rFonts w:ascii="TH SarabunPSK" w:hAnsi="TH SarabunPSK" w:cs="TH SarabunPSK" w:hint="cs"/>
                <w:sz w:val="28"/>
                <w:szCs w:val="28"/>
                <w:cs/>
              </w:rPr>
              <w:t xml:space="preserve"> </w:t>
            </w:r>
            <w:r w:rsidRPr="00C8458E">
              <w:rPr>
                <w:rFonts w:ascii="TH SarabunPSK" w:hAnsi="TH SarabunPSK" w:cs="TH SarabunPSK"/>
                <w:sz w:val="28"/>
                <w:szCs w:val="28"/>
                <w:cs/>
              </w:rPr>
              <w:t xml:space="preserve">การเมือง </w:t>
            </w:r>
          </w:p>
        </w:tc>
        <w:tc>
          <w:tcPr>
            <w:tcW w:w="2268" w:type="dxa"/>
          </w:tcPr>
          <w:p w14:paraId="571C8DE6" w14:textId="77777777" w:rsidR="00C8458E" w:rsidRPr="00C8458E" w:rsidRDefault="00C8458E" w:rsidP="00B373C2">
            <w:pPr>
              <w:ind w:right="-99"/>
              <w:rPr>
                <w:rFonts w:ascii="TH SarabunPSK" w:hAnsi="TH SarabunPSK" w:cs="TH SarabunPSK"/>
                <w:color w:val="FF0000"/>
                <w:sz w:val="28"/>
              </w:rPr>
            </w:pPr>
            <w:r w:rsidRPr="00C8458E">
              <w:rPr>
                <w:rFonts w:ascii="TH SarabunPSK" w:hAnsi="TH SarabunPSK" w:cs="TH SarabunPSK"/>
                <w:sz w:val="28"/>
              </w:rPr>
              <w:t>ELO</w:t>
            </w:r>
            <w:r w:rsidRPr="00C8458E">
              <w:rPr>
                <w:rFonts w:ascii="TH SarabunPSK" w:hAnsi="TH SarabunPSK" w:cs="TH SarabunPSK" w:hint="cs"/>
                <w:sz w:val="28"/>
                <w:szCs w:val="28"/>
                <w:cs/>
              </w:rPr>
              <w:t>1</w:t>
            </w:r>
            <w:r w:rsidRPr="00C8458E">
              <w:rPr>
                <w:rFonts w:ascii="TH SarabunPSK" w:hAnsi="TH SarabunPSK" w:cs="TH SarabunPSK"/>
                <w:sz w:val="28"/>
              </w:rPr>
              <w:t>:</w:t>
            </w:r>
            <w:r w:rsidRPr="00C8458E">
              <w:rPr>
                <w:rFonts w:ascii="TH SarabunPSK" w:hAnsi="TH SarabunPSK" w:cs="TH SarabunPSK"/>
                <w:sz w:val="28"/>
                <w:szCs w:val="28"/>
                <w:cs/>
              </w:rPr>
              <w:t xml:space="preserve"> </w:t>
            </w:r>
            <w:r w:rsidRPr="00C8458E">
              <w:rPr>
                <w:rFonts w:ascii="TH SarabunPSK" w:eastAsia="BrowalliaNew-Bold" w:hAnsi="TH SarabunPSK" w:cs="TH SarabunPSK" w:hint="cs"/>
                <w:color w:val="000000"/>
                <w:sz w:val="28"/>
                <w:szCs w:val="28"/>
                <w:cs/>
              </w:rPr>
              <w:t>สามารถอธิบายเนื้อหา แนวคิด และหลักการในรายวิชาที่เรียนและสามารถประยุกต์หรือเชื่อมโยงความรู้นั้นกับการทำงานและชีวิตประจำวันได้</w:t>
            </w:r>
          </w:p>
        </w:tc>
        <w:tc>
          <w:tcPr>
            <w:tcW w:w="2552" w:type="dxa"/>
          </w:tcPr>
          <w:p w14:paraId="2FECBE4F" w14:textId="54D6F5A0" w:rsidR="00C8458E" w:rsidRPr="00C8458E" w:rsidRDefault="00C8458E" w:rsidP="00B373C2">
            <w:pPr>
              <w:tabs>
                <w:tab w:val="left" w:pos="1134"/>
              </w:tabs>
              <w:ind w:left="29" w:right="-108"/>
              <w:contextualSpacing/>
              <w:rPr>
                <w:rFonts w:ascii="TH SarabunPSK" w:eastAsia="Cordia New" w:hAnsi="TH SarabunPSK" w:cs="TH SarabunPSK"/>
                <w:sz w:val="28"/>
                <w:cs/>
              </w:rPr>
            </w:pPr>
            <w:r w:rsidRPr="00C8458E">
              <w:rPr>
                <w:rFonts w:ascii="TH SarabunPSK" w:eastAsia="Calibri" w:hAnsi="TH SarabunPSK" w:cs="TH SarabunPSK"/>
                <w:color w:val="000000"/>
                <w:sz w:val="28"/>
              </w:rPr>
              <w:t>SSLO</w:t>
            </w:r>
            <w:r w:rsidRPr="00C8458E">
              <w:rPr>
                <w:rFonts w:ascii="TH SarabunPSK" w:eastAsia="Cordia New" w:hAnsi="TH SarabunPSK" w:cs="TH SarabunPSK"/>
                <w:sz w:val="28"/>
              </w:rPr>
              <w:t>2:</w:t>
            </w:r>
            <w:r w:rsidRPr="00C8458E">
              <w:rPr>
                <w:rFonts w:ascii="TH SarabunPSK" w:eastAsia="Cordia New" w:hAnsi="TH SarabunPSK" w:cs="TH SarabunPSK" w:hint="cs"/>
                <w:sz w:val="28"/>
                <w:szCs w:val="28"/>
                <w:cs/>
              </w:rPr>
              <w:t xml:space="preserve"> </w:t>
            </w:r>
            <w:r w:rsidRPr="00C8458E">
              <w:rPr>
                <w:rFonts w:ascii="TH SarabunPSK" w:eastAsia="Calibri" w:hAnsi="TH SarabunPSK" w:cs="TH SarabunPSK"/>
                <w:sz w:val="28"/>
                <w:szCs w:val="28"/>
                <w:cs/>
              </w:rPr>
              <w:t>มีความรู้ความเข้าใจเกี่ยวกับ</w:t>
            </w:r>
            <w:r w:rsidR="00F85035" w:rsidRPr="00C8458E">
              <w:rPr>
                <w:rFonts w:ascii="TH SarabunPSK" w:eastAsia="Calibri" w:hAnsi="TH SarabunPSK" w:cs="TH SarabunPSK"/>
                <w:sz w:val="28"/>
                <w:szCs w:val="28"/>
                <w:cs/>
              </w:rPr>
              <w:t xml:space="preserve">พื้นฐานการแสดงพฤติกรรม </w:t>
            </w:r>
            <w:r w:rsidR="00F85035" w:rsidRPr="00C8458E">
              <w:rPr>
                <w:rFonts w:ascii="TH SarabunPSK" w:eastAsia="Calibri" w:hAnsi="TH SarabunPSK" w:cs="TH SarabunPSK" w:hint="cs"/>
                <w:sz w:val="28"/>
                <w:szCs w:val="28"/>
                <w:cs/>
              </w:rPr>
              <w:t>ของ</w:t>
            </w:r>
            <w:r w:rsidR="00F85035" w:rsidRPr="00C8458E">
              <w:rPr>
                <w:rFonts w:ascii="TH SarabunPSK" w:eastAsia="Calibri" w:hAnsi="TH SarabunPSK" w:cs="TH SarabunPSK"/>
                <w:sz w:val="28"/>
                <w:szCs w:val="28"/>
                <w:cs/>
              </w:rPr>
              <w:t>พัฒนาการในวัยต่างๆ ของมนุษย์</w:t>
            </w:r>
            <w:r w:rsidR="00F85035" w:rsidRPr="00C8458E">
              <w:rPr>
                <w:rFonts w:ascii="TH SarabunPSK" w:eastAsia="Calibri" w:hAnsi="TH SarabunPSK" w:cs="TH SarabunPSK" w:hint="cs"/>
                <w:sz w:val="28"/>
                <w:szCs w:val="28"/>
                <w:cs/>
              </w:rPr>
              <w:t xml:space="preserve"> ทั้ง</w:t>
            </w:r>
            <w:r w:rsidR="00F85035" w:rsidRPr="00C8458E">
              <w:rPr>
                <w:rFonts w:ascii="TH SarabunPSK" w:eastAsia="Calibri" w:hAnsi="TH SarabunPSK" w:cs="TH SarabunPSK"/>
                <w:sz w:val="28"/>
                <w:szCs w:val="28"/>
                <w:cs/>
              </w:rPr>
              <w:t>การรับรู้ การเรียนรู้ เชาวน์ปัญญา การคิดและการตัดสินใจ</w:t>
            </w:r>
            <w:r w:rsidR="00F85035" w:rsidRPr="00C8458E">
              <w:rPr>
                <w:rFonts w:ascii="TH SarabunPSK" w:eastAsia="Calibri" w:hAnsi="TH SarabunPSK" w:cs="TH SarabunPSK" w:hint="cs"/>
                <w:sz w:val="28"/>
                <w:szCs w:val="28"/>
                <w:cs/>
              </w:rPr>
              <w:t xml:space="preserve"> </w:t>
            </w:r>
            <w:r w:rsidR="00F85035" w:rsidRPr="00C8458E">
              <w:rPr>
                <w:rFonts w:ascii="TH SarabunPSK" w:eastAsia="Calibri" w:hAnsi="TH SarabunPSK" w:cs="TH SarabunPSK"/>
                <w:sz w:val="28"/>
                <w:szCs w:val="28"/>
                <w:cs/>
              </w:rPr>
              <w:t>ความสัมพันธ์</w:t>
            </w:r>
            <w:r w:rsidR="00F85035" w:rsidRPr="00C8458E">
              <w:rPr>
                <w:rFonts w:ascii="TH SarabunPSK" w:eastAsia="Calibri" w:hAnsi="TH SarabunPSK" w:cs="TH SarabunPSK" w:hint="cs"/>
                <w:sz w:val="28"/>
                <w:szCs w:val="28"/>
                <w:cs/>
              </w:rPr>
              <w:t xml:space="preserve"> </w:t>
            </w:r>
            <w:r w:rsidR="00F85035" w:rsidRPr="00C8458E">
              <w:rPr>
                <w:rFonts w:ascii="TH SarabunPSK" w:eastAsia="Calibri" w:hAnsi="TH SarabunPSK" w:cs="TH SarabunPSK"/>
                <w:sz w:val="28"/>
                <w:szCs w:val="28"/>
                <w:cs/>
              </w:rPr>
              <w:t>ความเชื่อ</w:t>
            </w:r>
            <w:r w:rsidR="00F85035" w:rsidRPr="00C8458E">
              <w:rPr>
                <w:rFonts w:ascii="TH SarabunPSK" w:eastAsia="Calibri" w:hAnsi="TH SarabunPSK" w:cs="TH SarabunPSK" w:hint="cs"/>
                <w:sz w:val="28"/>
                <w:szCs w:val="28"/>
                <w:cs/>
              </w:rPr>
              <w:t xml:space="preserve"> </w:t>
            </w:r>
            <w:r w:rsidR="00F85035" w:rsidRPr="00C8458E">
              <w:rPr>
                <w:rFonts w:ascii="TH SarabunPSK" w:eastAsia="Calibri" w:hAnsi="TH SarabunPSK" w:cs="TH SarabunPSK"/>
                <w:sz w:val="28"/>
                <w:szCs w:val="28"/>
                <w:cs/>
              </w:rPr>
              <w:t>การเมือง</w:t>
            </w:r>
          </w:p>
        </w:tc>
        <w:tc>
          <w:tcPr>
            <w:tcW w:w="2131" w:type="dxa"/>
          </w:tcPr>
          <w:p w14:paraId="284DB6D7" w14:textId="77777777" w:rsidR="00C8458E" w:rsidRPr="00C8458E" w:rsidRDefault="00C8458E" w:rsidP="00B373C2">
            <w:pPr>
              <w:ind w:right="-108"/>
              <w:jc w:val="center"/>
              <w:rPr>
                <w:rFonts w:ascii="TH SarabunPSK" w:hAnsi="TH SarabunPSK" w:cs="TH SarabunPSK"/>
                <w:color w:val="FF0000"/>
                <w:sz w:val="28"/>
                <w:szCs w:val="28"/>
                <w:cs/>
              </w:rPr>
            </w:pPr>
          </w:p>
        </w:tc>
      </w:tr>
      <w:tr w:rsidR="00C8458E" w:rsidRPr="00C8458E" w14:paraId="7E318220" w14:textId="77777777" w:rsidTr="00C16490">
        <w:tc>
          <w:tcPr>
            <w:tcW w:w="1129" w:type="dxa"/>
            <w:vMerge/>
          </w:tcPr>
          <w:p w14:paraId="76AC68C9" w14:textId="77777777" w:rsidR="00C8458E" w:rsidRPr="00C8458E" w:rsidRDefault="00C8458E" w:rsidP="00C8458E">
            <w:pPr>
              <w:jc w:val="center"/>
              <w:rPr>
                <w:rFonts w:ascii="TH SarabunPSK" w:hAnsi="TH SarabunPSK" w:cs="TH SarabunPSK"/>
                <w:b/>
                <w:bCs/>
                <w:sz w:val="28"/>
              </w:rPr>
            </w:pPr>
          </w:p>
        </w:tc>
        <w:tc>
          <w:tcPr>
            <w:tcW w:w="2552" w:type="dxa"/>
          </w:tcPr>
          <w:p w14:paraId="6CFB38D6" w14:textId="58C302CC" w:rsidR="00B373C2" w:rsidRPr="00C8458E" w:rsidRDefault="00C8458E" w:rsidP="00984DBB">
            <w:pPr>
              <w:ind w:right="-101"/>
              <w:rPr>
                <w:rFonts w:ascii="TH SarabunPSK" w:eastAsia="BrowalliaNew-Bold" w:hAnsi="TH SarabunPSK" w:cs="TH SarabunPSK"/>
                <w:sz w:val="28"/>
                <w:szCs w:val="28"/>
                <w:cs/>
              </w:rPr>
            </w:pPr>
            <w:r w:rsidRPr="00C8458E">
              <w:rPr>
                <w:rFonts w:ascii="TH SarabunPSK" w:eastAsia="BrowalliaNew-Bold" w:hAnsi="TH SarabunPSK" w:cs="TH SarabunPSK"/>
                <w:sz w:val="28"/>
                <w:szCs w:val="28"/>
              </w:rPr>
              <w:t xml:space="preserve">        CLO 3</w:t>
            </w:r>
            <w:r w:rsidRPr="00F85035">
              <w:rPr>
                <w:rFonts w:ascii="TH SarabunPSK" w:eastAsia="BrowalliaNew-Bold" w:hAnsi="TH SarabunPSK" w:cs="TH SarabunPSK"/>
                <w:sz w:val="28"/>
                <w:szCs w:val="28"/>
              </w:rPr>
              <w:t>:</w:t>
            </w:r>
            <w:r w:rsidRPr="00C8458E">
              <w:rPr>
                <w:rFonts w:ascii="TH SarabunPSK" w:eastAsia="BrowalliaNew-Bold" w:hAnsi="TH SarabunPSK" w:cs="TH SarabunPSK"/>
                <w:sz w:val="28"/>
                <w:szCs w:val="28"/>
              </w:rPr>
              <w:t xml:space="preserve"> </w:t>
            </w:r>
            <w:r w:rsidRPr="00C8458E">
              <w:rPr>
                <w:rFonts w:ascii="TH SarabunPSK" w:eastAsia="BrowalliaNew-Bold" w:hAnsi="TH SarabunPSK" w:cs="TH SarabunPSK"/>
                <w:sz w:val="28"/>
                <w:szCs w:val="28"/>
                <w:cs/>
              </w:rPr>
              <w:t>มีความรู้ ความเข้าใจเกี่ยวกับแรงจูงใจ อารมณ์และความรู้สึก บุคลิกภาพและความแตกต่างระหว่างบุคคล ตลอดจนสุขภาพจิตและการปรับตัว</w:t>
            </w:r>
            <w:r w:rsidRPr="00C8458E">
              <w:rPr>
                <w:rFonts w:ascii="TH SarabunPSK" w:eastAsia="BrowalliaNew-Bold" w:hAnsi="TH SarabunPSK" w:cs="TH SarabunPSK" w:hint="cs"/>
                <w:sz w:val="28"/>
                <w:szCs w:val="28"/>
                <w:cs/>
              </w:rPr>
              <w:t xml:space="preserve"> และ</w:t>
            </w:r>
            <w:r w:rsidRPr="00C8458E">
              <w:rPr>
                <w:rFonts w:ascii="TH SarabunPSK" w:eastAsia="BrowalliaNew-Bold" w:hAnsi="TH SarabunPSK" w:cs="TH SarabunPSK"/>
                <w:sz w:val="28"/>
                <w:szCs w:val="28"/>
                <w:cs/>
              </w:rPr>
              <w:t>การใช้ชีวิต</w:t>
            </w:r>
            <w:r w:rsidRPr="00C8458E">
              <w:rPr>
                <w:rFonts w:ascii="TH SarabunPSK" w:eastAsia="BrowalliaNew-Bold" w:hAnsi="TH SarabunPSK" w:cs="TH SarabunPSK" w:hint="cs"/>
                <w:sz w:val="28"/>
                <w:szCs w:val="28"/>
                <w:cs/>
              </w:rPr>
              <w:t>ใน</w:t>
            </w:r>
            <w:r w:rsidRPr="00C8458E">
              <w:rPr>
                <w:rFonts w:ascii="TH SarabunPSK" w:eastAsia="BrowalliaNew-Bold" w:hAnsi="TH SarabunPSK" w:cs="TH SarabunPSK"/>
                <w:sz w:val="28"/>
                <w:szCs w:val="28"/>
                <w:cs/>
              </w:rPr>
              <w:t>ความหลากหลายทางพห</w:t>
            </w:r>
            <w:r w:rsidRPr="00C8458E">
              <w:rPr>
                <w:rFonts w:ascii="TH SarabunPSK" w:eastAsia="BrowalliaNew-Bold" w:hAnsi="TH SarabunPSK" w:cs="TH SarabunPSK" w:hint="cs"/>
                <w:sz w:val="28"/>
                <w:szCs w:val="28"/>
                <w:cs/>
              </w:rPr>
              <w:t>ุวัฒนธรรม และ</w:t>
            </w:r>
            <w:r w:rsidRPr="00C8458E">
              <w:rPr>
                <w:rFonts w:ascii="TH SarabunPSK" w:eastAsia="BrowalliaNew-Bold" w:hAnsi="TH SarabunPSK" w:cs="TH SarabunPSK"/>
                <w:sz w:val="28"/>
                <w:szCs w:val="28"/>
                <w:cs/>
              </w:rPr>
              <w:t>เทคโนโลย</w:t>
            </w:r>
            <w:r w:rsidRPr="00C8458E">
              <w:rPr>
                <w:rFonts w:ascii="TH SarabunPSK" w:eastAsia="BrowalliaNew-Bold" w:hAnsi="TH SarabunPSK" w:cs="TH SarabunPSK" w:hint="cs"/>
                <w:sz w:val="28"/>
                <w:szCs w:val="28"/>
                <w:cs/>
              </w:rPr>
              <w:t>ีในปัจจุบัน</w:t>
            </w:r>
          </w:p>
        </w:tc>
        <w:tc>
          <w:tcPr>
            <w:tcW w:w="2268" w:type="dxa"/>
          </w:tcPr>
          <w:p w14:paraId="7CC05663" w14:textId="77777777" w:rsidR="00C8458E" w:rsidRPr="00C8458E" w:rsidRDefault="00C8458E" w:rsidP="00B373C2">
            <w:pPr>
              <w:ind w:right="-99"/>
              <w:rPr>
                <w:rFonts w:ascii="TH SarabunPSK" w:hAnsi="TH SarabunPSK" w:cs="TH SarabunPSK"/>
                <w:color w:val="FF0000"/>
                <w:sz w:val="28"/>
                <w:lang w:val="en-GB"/>
              </w:rPr>
            </w:pPr>
            <w:r w:rsidRPr="00C8458E">
              <w:rPr>
                <w:rFonts w:ascii="TH SarabunPSK" w:hAnsi="TH SarabunPSK" w:cs="TH SarabunPSK"/>
                <w:sz w:val="28"/>
              </w:rPr>
              <w:t>ELO</w:t>
            </w:r>
            <w:r w:rsidRPr="00C8458E">
              <w:rPr>
                <w:rFonts w:ascii="TH SarabunPSK" w:hAnsi="TH SarabunPSK" w:cs="TH SarabunPSK" w:hint="cs"/>
                <w:sz w:val="28"/>
                <w:szCs w:val="28"/>
                <w:cs/>
              </w:rPr>
              <w:t>1</w:t>
            </w:r>
            <w:r w:rsidRPr="00C8458E">
              <w:rPr>
                <w:rFonts w:ascii="TH SarabunPSK" w:hAnsi="TH SarabunPSK" w:cs="TH SarabunPSK"/>
                <w:sz w:val="28"/>
              </w:rPr>
              <w:t>:</w:t>
            </w:r>
            <w:r w:rsidRPr="00C8458E">
              <w:rPr>
                <w:rFonts w:ascii="TH SarabunPSK" w:hAnsi="TH SarabunPSK" w:cs="TH SarabunPSK"/>
                <w:sz w:val="28"/>
                <w:szCs w:val="28"/>
                <w:cs/>
              </w:rPr>
              <w:t xml:space="preserve"> </w:t>
            </w:r>
            <w:r w:rsidRPr="00C8458E">
              <w:rPr>
                <w:rFonts w:ascii="TH SarabunPSK" w:eastAsia="BrowalliaNew-Bold" w:hAnsi="TH SarabunPSK" w:cs="TH SarabunPSK" w:hint="cs"/>
                <w:color w:val="000000"/>
                <w:sz w:val="28"/>
                <w:szCs w:val="28"/>
                <w:cs/>
              </w:rPr>
              <w:t>สามารถอธิบายเนื้อหา แนวคิด และหลักการในรายวิชาที่เรียนและสามารถประยุกต์หรือเชื่อมโยงความรู้นั้นกับการทำงานและชีวิตประจำวันได้</w:t>
            </w:r>
          </w:p>
        </w:tc>
        <w:tc>
          <w:tcPr>
            <w:tcW w:w="2552" w:type="dxa"/>
          </w:tcPr>
          <w:p w14:paraId="2EE9303C" w14:textId="39D4A3B0" w:rsidR="00C8458E" w:rsidRPr="00C8458E" w:rsidRDefault="00C8458E" w:rsidP="00C16490">
            <w:pPr>
              <w:ind w:right="-108"/>
              <w:rPr>
                <w:rFonts w:ascii="TH SarabunPSK" w:hAnsi="TH SarabunPSK" w:cs="TH SarabunPSK"/>
                <w:color w:val="FF0000"/>
                <w:sz w:val="28"/>
                <w:cs/>
              </w:rPr>
            </w:pPr>
            <w:r w:rsidRPr="00C8458E">
              <w:rPr>
                <w:rFonts w:ascii="TH SarabunPSK" w:hAnsi="TH SarabunPSK" w:cs="TH SarabunPSK"/>
                <w:color w:val="000000"/>
                <w:sz w:val="28"/>
              </w:rPr>
              <w:t>SSLO</w:t>
            </w:r>
            <w:r w:rsidRPr="00C8458E">
              <w:rPr>
                <w:rFonts w:ascii="TH SarabunPSK" w:hAnsi="TH SarabunPSK" w:cs="TH SarabunPSK"/>
                <w:sz w:val="28"/>
              </w:rPr>
              <w:t>3:</w:t>
            </w:r>
            <w:r w:rsidRPr="00C8458E">
              <w:rPr>
                <w:rFonts w:ascii="TH SarabunPSK" w:hAnsi="TH SarabunPSK" w:cs="TH SarabunPSK" w:hint="cs"/>
                <w:sz w:val="28"/>
                <w:szCs w:val="28"/>
                <w:cs/>
              </w:rPr>
              <w:t xml:space="preserve"> </w:t>
            </w:r>
            <w:r w:rsidR="00F85035" w:rsidRPr="00C8458E">
              <w:rPr>
                <w:rFonts w:ascii="TH SarabunPSK" w:hAnsi="TH SarabunPSK" w:cs="TH SarabunPSK"/>
                <w:sz w:val="28"/>
                <w:szCs w:val="28"/>
                <w:cs/>
              </w:rPr>
              <w:t>มีความรู้ ความเข้าใจเกี่ยวกับแรงจูงใจ อารมณ์และความรู้สึก บุคลิกภาพและความแตกต่างระหว่างบุคคล ตลอดจนสุขภาพจิตและการปรับตัว</w:t>
            </w:r>
            <w:r w:rsidR="00F85035" w:rsidRPr="00C8458E">
              <w:rPr>
                <w:rFonts w:ascii="TH SarabunPSK" w:hAnsi="TH SarabunPSK" w:cs="TH SarabunPSK" w:hint="cs"/>
                <w:sz w:val="28"/>
                <w:szCs w:val="28"/>
                <w:cs/>
              </w:rPr>
              <w:t xml:space="preserve"> และ</w:t>
            </w:r>
            <w:r w:rsidR="00F85035" w:rsidRPr="00C8458E">
              <w:rPr>
                <w:rFonts w:ascii="TH SarabunPSK" w:hAnsi="TH SarabunPSK" w:cs="TH SarabunPSK"/>
                <w:sz w:val="28"/>
                <w:szCs w:val="28"/>
                <w:cs/>
              </w:rPr>
              <w:t>การใช้ชีวิต</w:t>
            </w:r>
            <w:r w:rsidR="00F85035" w:rsidRPr="00C8458E">
              <w:rPr>
                <w:rFonts w:ascii="TH SarabunPSK" w:hAnsi="TH SarabunPSK" w:cs="TH SarabunPSK" w:hint="cs"/>
                <w:sz w:val="28"/>
                <w:szCs w:val="28"/>
                <w:cs/>
              </w:rPr>
              <w:t>ใน</w:t>
            </w:r>
            <w:r w:rsidR="00F85035" w:rsidRPr="00C8458E">
              <w:rPr>
                <w:rFonts w:ascii="TH SarabunPSK" w:hAnsi="TH SarabunPSK" w:cs="TH SarabunPSK"/>
                <w:sz w:val="28"/>
                <w:szCs w:val="28"/>
                <w:cs/>
              </w:rPr>
              <w:t>ความหลากหลายทางพห</w:t>
            </w:r>
            <w:r w:rsidR="00F85035" w:rsidRPr="00C8458E">
              <w:rPr>
                <w:rFonts w:ascii="TH SarabunPSK" w:hAnsi="TH SarabunPSK" w:cs="TH SarabunPSK" w:hint="cs"/>
                <w:sz w:val="28"/>
                <w:szCs w:val="28"/>
                <w:cs/>
              </w:rPr>
              <w:t>ุวัฒนธรรม และ</w:t>
            </w:r>
            <w:r w:rsidR="00F85035" w:rsidRPr="00C8458E">
              <w:rPr>
                <w:rFonts w:ascii="TH SarabunPSK" w:hAnsi="TH SarabunPSK" w:cs="TH SarabunPSK"/>
                <w:sz w:val="28"/>
                <w:szCs w:val="28"/>
                <w:cs/>
              </w:rPr>
              <w:t>เทคโนโลย</w:t>
            </w:r>
            <w:r w:rsidR="00F85035" w:rsidRPr="00C8458E">
              <w:rPr>
                <w:rFonts w:ascii="TH SarabunPSK" w:hAnsi="TH SarabunPSK" w:cs="TH SarabunPSK" w:hint="cs"/>
                <w:sz w:val="28"/>
                <w:szCs w:val="28"/>
                <w:cs/>
              </w:rPr>
              <w:t>ีในปัจจุบัน</w:t>
            </w:r>
          </w:p>
        </w:tc>
        <w:tc>
          <w:tcPr>
            <w:tcW w:w="2131" w:type="dxa"/>
          </w:tcPr>
          <w:p w14:paraId="42EC4C22" w14:textId="77777777" w:rsidR="00C8458E" w:rsidRPr="00C8458E" w:rsidRDefault="00C8458E" w:rsidP="00B373C2">
            <w:pPr>
              <w:ind w:right="-108"/>
              <w:rPr>
                <w:rFonts w:ascii="TH SarabunPSK" w:hAnsi="TH SarabunPSK" w:cs="TH SarabunPSK"/>
                <w:color w:val="FF0000"/>
                <w:sz w:val="28"/>
                <w:szCs w:val="28"/>
                <w:cs/>
              </w:rPr>
            </w:pPr>
          </w:p>
        </w:tc>
      </w:tr>
      <w:tr w:rsidR="00B373C2" w:rsidRPr="00C8458E" w14:paraId="270DC65B" w14:textId="77777777" w:rsidTr="00C16490">
        <w:trPr>
          <w:trHeight w:val="1780"/>
        </w:trPr>
        <w:tc>
          <w:tcPr>
            <w:tcW w:w="1129" w:type="dxa"/>
            <w:vMerge/>
          </w:tcPr>
          <w:p w14:paraId="4C59F44B" w14:textId="77777777" w:rsidR="00B373C2" w:rsidRPr="00C8458E" w:rsidRDefault="00B373C2" w:rsidP="00C8458E">
            <w:pPr>
              <w:jc w:val="center"/>
              <w:rPr>
                <w:rFonts w:ascii="TH SarabunPSK" w:hAnsi="TH SarabunPSK" w:cs="TH SarabunPSK"/>
                <w:b/>
                <w:bCs/>
                <w:sz w:val="28"/>
              </w:rPr>
            </w:pPr>
          </w:p>
        </w:tc>
        <w:tc>
          <w:tcPr>
            <w:tcW w:w="2552" w:type="dxa"/>
          </w:tcPr>
          <w:p w14:paraId="31FDC607" w14:textId="7FEF6D67" w:rsidR="00B373C2" w:rsidRPr="00C8458E" w:rsidRDefault="00B373C2" w:rsidP="00984DBB">
            <w:pPr>
              <w:autoSpaceDE w:val="0"/>
              <w:autoSpaceDN w:val="0"/>
              <w:adjustRightInd w:val="0"/>
              <w:spacing w:line="340" w:lineRule="exact"/>
              <w:ind w:right="-101"/>
              <w:rPr>
                <w:rFonts w:ascii="TH SarabunPSK" w:eastAsia="BrowalliaNew-Bold" w:hAnsi="TH SarabunPSK" w:cs="TH SarabunPSK"/>
                <w:sz w:val="28"/>
                <w:szCs w:val="28"/>
              </w:rPr>
            </w:pPr>
            <w:r w:rsidRPr="00C8458E">
              <w:rPr>
                <w:rFonts w:ascii="TH SarabunPSK" w:eastAsia="BrowalliaNew-Bold" w:hAnsi="TH SarabunPSK" w:cs="TH SarabunPSK"/>
                <w:sz w:val="28"/>
                <w:szCs w:val="28"/>
              </w:rPr>
              <w:t>CLO4.</w:t>
            </w:r>
            <w:r w:rsidRPr="00C8458E">
              <w:rPr>
                <w:rFonts w:ascii="TH SarabunPSK" w:hAnsi="TH SarabunPSK" w:cs="TH SarabunPSK"/>
                <w:sz w:val="28"/>
                <w:szCs w:val="28"/>
              </w:rPr>
              <w:t xml:space="preserve"> </w:t>
            </w:r>
            <w:r w:rsidRPr="00F85035">
              <w:rPr>
                <w:rFonts w:ascii="TH SarabunPSK" w:hAnsi="TH SarabunPSK" w:cs="TH SarabunPSK" w:hint="cs"/>
                <w:sz w:val="28"/>
                <w:szCs w:val="28"/>
                <w:cs/>
              </w:rPr>
              <w:t>มีความ</w:t>
            </w:r>
            <w:r w:rsidRPr="00C8458E">
              <w:rPr>
                <w:rFonts w:ascii="TH SarabunPSK" w:eastAsia="BrowalliaNew-Bold" w:hAnsi="TH SarabunPSK" w:cs="TH SarabunPSK" w:hint="cs"/>
                <w:sz w:val="28"/>
                <w:szCs w:val="28"/>
                <w:cs/>
              </w:rPr>
              <w:t>รับผิดชอบ ซื่อสัตย์ ขยันหมั่นเพียร เสียสละ มีจิตสาธารณะ ปฏิบัติตามกฎระเบียบ กติกาที่กำหนดร่วมกันและเคารพสิทธิ์เสรีภาพของผู้อื่น</w:t>
            </w:r>
          </w:p>
        </w:tc>
        <w:tc>
          <w:tcPr>
            <w:tcW w:w="2268" w:type="dxa"/>
          </w:tcPr>
          <w:p w14:paraId="6FA2B9C8" w14:textId="445795BA" w:rsidR="00B373C2" w:rsidRPr="00C8458E" w:rsidRDefault="00B373C2" w:rsidP="00B373C2">
            <w:pPr>
              <w:autoSpaceDE w:val="0"/>
              <w:autoSpaceDN w:val="0"/>
              <w:adjustRightInd w:val="0"/>
              <w:spacing w:line="340" w:lineRule="exact"/>
              <w:ind w:right="-99"/>
              <w:rPr>
                <w:rFonts w:ascii="TH SarabunPSK" w:hAnsi="TH SarabunPSK" w:cs="TH SarabunPSK"/>
                <w:sz w:val="28"/>
              </w:rPr>
            </w:pPr>
            <w:r w:rsidRPr="00C8458E">
              <w:rPr>
                <w:rFonts w:ascii="TH SarabunPSK" w:hAnsi="TH SarabunPSK" w:cs="TH SarabunPSK"/>
                <w:color w:val="000000"/>
                <w:sz w:val="28"/>
                <w:szCs w:val="28"/>
              </w:rPr>
              <w:t xml:space="preserve">ELO5: </w:t>
            </w:r>
            <w:r w:rsidR="00C16490" w:rsidRPr="00C16490">
              <w:rPr>
                <w:rFonts w:ascii="TH SarabunPSK" w:hAnsi="TH SarabunPSK" w:cs="TH SarabunPSK" w:hint="cs"/>
                <w:color w:val="000000"/>
                <w:sz w:val="28"/>
                <w:szCs w:val="28"/>
                <w:cs/>
              </w:rPr>
              <w:t>สามารถ</w:t>
            </w:r>
            <w:r w:rsidRPr="00C8458E">
              <w:rPr>
                <w:rFonts w:ascii="TH SarabunPSK" w:eastAsia="BrowalliaNew-Bold" w:hAnsi="TH SarabunPSK" w:cs="TH SarabunPSK" w:hint="cs"/>
                <w:color w:val="000000"/>
                <w:sz w:val="28"/>
                <w:szCs w:val="28"/>
                <w:cs/>
              </w:rPr>
              <w:t>แสดงออกซึ่งคุณธรรมจริยธรรม ความซื่อสัตย์สุจริต จิตสาธารณะ ความมีวินัย ความรับผิดชอบ</w:t>
            </w:r>
            <w:r w:rsidRPr="00C8458E">
              <w:rPr>
                <w:rFonts w:ascii="TH SarabunPSK" w:eastAsia="BrowalliaNew-Bold" w:hAnsi="TH SarabunPSK" w:cs="TH SarabunPSK"/>
                <w:color w:val="000000"/>
                <w:sz w:val="28"/>
                <w:szCs w:val="28"/>
              </w:rPr>
              <w:t xml:space="preserve"> </w:t>
            </w:r>
            <w:r w:rsidRPr="00C8458E">
              <w:rPr>
                <w:rFonts w:ascii="TH SarabunPSK" w:eastAsia="BrowalliaNew-Bold" w:hAnsi="TH SarabunPSK" w:cs="TH SarabunPSK" w:hint="cs"/>
                <w:color w:val="000000"/>
                <w:sz w:val="28"/>
                <w:szCs w:val="28"/>
                <w:cs/>
              </w:rPr>
              <w:t>ปฏิบัติตามกฎหมาย และเคารพสิทธิ์เสรีภาพของผู้อื่น</w:t>
            </w:r>
          </w:p>
        </w:tc>
        <w:tc>
          <w:tcPr>
            <w:tcW w:w="2552" w:type="dxa"/>
          </w:tcPr>
          <w:p w14:paraId="4C3D9967" w14:textId="6F4BBF1D" w:rsidR="00B373C2" w:rsidRPr="00C8458E" w:rsidRDefault="00B373C2" w:rsidP="00B373C2">
            <w:pPr>
              <w:ind w:right="-108"/>
              <w:jc w:val="center"/>
              <w:rPr>
                <w:rFonts w:ascii="TH SarabunPSK" w:hAnsi="TH SarabunPSK" w:cs="TH SarabunPSK"/>
                <w:color w:val="FF0000"/>
                <w:sz w:val="28"/>
                <w:szCs w:val="28"/>
                <w:cs/>
              </w:rPr>
            </w:pPr>
          </w:p>
        </w:tc>
        <w:tc>
          <w:tcPr>
            <w:tcW w:w="2131" w:type="dxa"/>
          </w:tcPr>
          <w:p w14:paraId="252C1426" w14:textId="2D1C82DA" w:rsidR="00B373C2" w:rsidRPr="00C8458E" w:rsidRDefault="00B373C2" w:rsidP="00C16490">
            <w:pPr>
              <w:tabs>
                <w:tab w:val="left" w:pos="1134"/>
              </w:tabs>
              <w:ind w:right="-108"/>
              <w:contextualSpacing/>
              <w:rPr>
                <w:rFonts w:ascii="TH SarabunPSK" w:eastAsia="Cordia New" w:hAnsi="TH SarabunPSK" w:cs="TH SarabunPSK"/>
                <w:sz w:val="28"/>
              </w:rPr>
            </w:pPr>
            <w:r w:rsidRPr="00C8458E">
              <w:rPr>
                <w:rFonts w:ascii="TH SarabunPSK" w:eastAsia="Calibri" w:hAnsi="TH SarabunPSK" w:cs="TH SarabunPSK"/>
                <w:color w:val="000000"/>
                <w:sz w:val="28"/>
              </w:rPr>
              <w:t>GLO</w:t>
            </w:r>
            <w:r w:rsidRPr="00C8458E">
              <w:rPr>
                <w:rFonts w:ascii="TH SarabunPSK" w:hAnsi="TH SarabunPSK" w:cs="TH SarabunPSK"/>
                <w:sz w:val="28"/>
              </w:rPr>
              <w:t>1:</w:t>
            </w:r>
            <w:r w:rsidRPr="00C8458E">
              <w:rPr>
                <w:rFonts w:ascii="TH SarabunPSK" w:hAnsi="TH SarabunPSK" w:cs="TH SarabunPSK" w:hint="cs"/>
                <w:sz w:val="28"/>
                <w:szCs w:val="28"/>
                <w:cs/>
              </w:rPr>
              <w:t xml:space="preserve"> </w:t>
            </w:r>
            <w:r w:rsidRPr="00F85035">
              <w:rPr>
                <w:rFonts w:ascii="TH SarabunPSK" w:eastAsia="Cordia New" w:hAnsi="TH SarabunPSK" w:cs="TH SarabunPSK" w:hint="cs"/>
                <w:sz w:val="28"/>
                <w:szCs w:val="28"/>
                <w:cs/>
              </w:rPr>
              <w:t>มีความ</w:t>
            </w:r>
            <w:r w:rsidRPr="00C8458E">
              <w:rPr>
                <w:rFonts w:ascii="TH SarabunPSK" w:eastAsia="Cordia New" w:hAnsi="TH SarabunPSK" w:cs="TH SarabunPSK" w:hint="cs"/>
                <w:sz w:val="28"/>
                <w:szCs w:val="28"/>
                <w:cs/>
              </w:rPr>
              <w:t>รับผิดชอบ ซื่อสัตย์ ขยันหมั่นเพียร เสียสละ มีจิตสาธารณะ ปฏิบัติตามกฎระเบียบ กติกาที่กำหนดร่วมกันและเคารพสิทธิ์เสรีภาพของผู้อื่น</w:t>
            </w:r>
          </w:p>
        </w:tc>
      </w:tr>
    </w:tbl>
    <w:p w14:paraId="34BA7E22" w14:textId="446E4F23" w:rsidR="00C8458E" w:rsidRPr="00F72553" w:rsidRDefault="00C8458E" w:rsidP="004F0E62">
      <w:pPr>
        <w:spacing w:after="0" w:line="240" w:lineRule="auto"/>
        <w:ind w:left="993" w:hanging="1277"/>
        <w:rPr>
          <w:rFonts w:ascii="TH SarabunPSK" w:eastAsia="Times New Roman" w:hAnsi="TH SarabunPSK" w:cs="TH SarabunPSK"/>
          <w:color w:val="000000"/>
          <w:sz w:val="24"/>
          <w:szCs w:val="24"/>
        </w:rPr>
      </w:pPr>
      <w:r w:rsidRPr="00C8458E">
        <w:rPr>
          <w:rFonts w:ascii="TH SarabunPSK" w:eastAsia="Times New Roman" w:hAnsi="TH SarabunPSK" w:cs="TH SarabunPSK" w:hint="cs"/>
          <w:color w:val="000000"/>
          <w:sz w:val="28"/>
          <w:cs/>
        </w:rPr>
        <w:t>หมายเหตุ</w:t>
      </w:r>
      <w:r w:rsidRPr="00C8458E">
        <w:rPr>
          <w:rFonts w:ascii="TH SarabunPSK" w:eastAsia="Times New Roman" w:hAnsi="TH SarabunPSK" w:cs="TH SarabunPSK"/>
          <w:color w:val="000000"/>
          <w:sz w:val="28"/>
          <w:cs/>
        </w:rPr>
        <w:t xml:space="preserve">: </w:t>
      </w:r>
      <w:r w:rsidR="00642B22">
        <w:rPr>
          <w:rFonts w:ascii="TH SarabunPSK" w:eastAsia="Times New Roman" w:hAnsi="TH SarabunPSK" w:cs="TH SarabunPSK"/>
          <w:color w:val="000000"/>
          <w:sz w:val="24"/>
          <w:szCs w:val="24"/>
        </w:rPr>
        <w:t xml:space="preserve">    </w:t>
      </w:r>
      <w:r w:rsidRPr="00F72553">
        <w:rPr>
          <w:rFonts w:ascii="TH SarabunPSK" w:eastAsia="Times New Roman" w:hAnsi="TH SarabunPSK" w:cs="TH SarabunPSK"/>
          <w:color w:val="000000"/>
          <w:sz w:val="24"/>
          <w:szCs w:val="24"/>
        </w:rPr>
        <w:t>1</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color w:val="000000"/>
          <w:sz w:val="24"/>
          <w:szCs w:val="24"/>
        </w:rPr>
        <w:t xml:space="preserve">CLOs </w:t>
      </w:r>
      <w:r w:rsidRPr="00F72553">
        <w:rPr>
          <w:rFonts w:ascii="TH SarabunPSK" w:eastAsia="Times New Roman" w:hAnsi="TH SarabunPSK" w:cs="TH SarabunPSK" w:hint="cs"/>
          <w:color w:val="000000"/>
          <w:sz w:val="24"/>
          <w:szCs w:val="24"/>
          <w:cs/>
        </w:rPr>
        <w:t xml:space="preserve">ของรายวิชา ต้องสอดคล้อง </w:t>
      </w:r>
      <w:r w:rsidRPr="00F72553">
        <w:rPr>
          <w:rFonts w:ascii="TH SarabunPSK" w:eastAsia="Times New Roman" w:hAnsi="TH SarabunPSK" w:cs="TH SarabunPSK"/>
          <w:color w:val="000000"/>
          <w:sz w:val="24"/>
          <w:szCs w:val="24"/>
          <w:cs/>
        </w:rPr>
        <w:t>(</w:t>
      </w:r>
      <w:r w:rsidRPr="00F72553">
        <w:rPr>
          <w:rFonts w:ascii="TH SarabunPSK" w:eastAsia="Times New Roman" w:hAnsi="TH SarabunPSK" w:cs="TH SarabunPSK"/>
          <w:color w:val="000000"/>
          <w:sz w:val="24"/>
          <w:szCs w:val="24"/>
        </w:rPr>
        <w:t>Align</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hint="cs"/>
          <w:color w:val="000000"/>
          <w:sz w:val="24"/>
          <w:szCs w:val="24"/>
          <w:cs/>
        </w:rPr>
        <w:t xml:space="preserve">กับ </w:t>
      </w:r>
      <w:r w:rsidRPr="00F72553">
        <w:rPr>
          <w:rFonts w:ascii="TH SarabunPSK" w:eastAsia="Times New Roman" w:hAnsi="TH SarabunPSK" w:cs="TH SarabunPSK"/>
          <w:color w:val="000000"/>
          <w:sz w:val="24"/>
          <w:szCs w:val="24"/>
        </w:rPr>
        <w:t xml:space="preserve">ELOs </w:t>
      </w:r>
      <w:r w:rsidRPr="00F72553">
        <w:rPr>
          <w:rFonts w:ascii="TH SarabunPSK" w:eastAsia="Times New Roman" w:hAnsi="TH SarabunPSK" w:cs="TH SarabunPSK" w:hint="cs"/>
          <w:color w:val="000000"/>
          <w:sz w:val="24"/>
          <w:szCs w:val="24"/>
          <w:cs/>
        </w:rPr>
        <w:t>ของหมวดวิชาศึกษาทั่วไปเท่านั้น</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hint="cs"/>
          <w:color w:val="000000"/>
          <w:sz w:val="24"/>
          <w:szCs w:val="24"/>
          <w:cs/>
        </w:rPr>
        <w:t xml:space="preserve">และ </w:t>
      </w:r>
      <w:r w:rsidRPr="00F72553">
        <w:rPr>
          <w:rFonts w:ascii="TH SarabunPSK" w:eastAsia="Times New Roman" w:hAnsi="TH SarabunPSK" w:cs="TH SarabunPSK"/>
          <w:color w:val="000000"/>
          <w:sz w:val="24"/>
          <w:szCs w:val="24"/>
        </w:rPr>
        <w:t xml:space="preserve">CLOs </w:t>
      </w:r>
      <w:r w:rsidRPr="00F72553">
        <w:rPr>
          <w:rFonts w:ascii="TH SarabunPSK" w:eastAsia="Times New Roman" w:hAnsi="TH SarabunPSK" w:cs="TH SarabunPSK" w:hint="cs"/>
          <w:color w:val="000000"/>
          <w:sz w:val="24"/>
          <w:szCs w:val="24"/>
          <w:cs/>
        </w:rPr>
        <w:t xml:space="preserve">ของรายวิชาใดวิชาหนึ่งไม่จำเป็นต้องครบทุก </w:t>
      </w:r>
      <w:r w:rsidRPr="00F72553">
        <w:rPr>
          <w:rFonts w:ascii="TH SarabunPSK" w:eastAsia="Times New Roman" w:hAnsi="TH SarabunPSK" w:cs="TH SarabunPSK"/>
          <w:color w:val="000000"/>
          <w:sz w:val="24"/>
          <w:szCs w:val="24"/>
        </w:rPr>
        <w:t xml:space="preserve">ELOs </w:t>
      </w:r>
      <w:r w:rsidRPr="00F72553">
        <w:rPr>
          <w:rFonts w:ascii="TH SarabunPSK" w:eastAsia="Times New Roman" w:hAnsi="TH SarabunPSK" w:cs="TH SarabunPSK" w:hint="cs"/>
          <w:color w:val="000000"/>
          <w:sz w:val="24"/>
          <w:szCs w:val="24"/>
          <w:cs/>
        </w:rPr>
        <w:t>ของหมวดวิชาศึกษาทั่วไป</w:t>
      </w:r>
      <w:r w:rsidRPr="00F72553">
        <w:rPr>
          <w:rFonts w:ascii="TH SarabunPSK" w:eastAsia="Times New Roman" w:hAnsi="TH SarabunPSK" w:cs="TH SarabunPSK"/>
          <w:color w:val="000000"/>
          <w:sz w:val="24"/>
          <w:szCs w:val="24"/>
          <w:cs/>
        </w:rPr>
        <w:tab/>
      </w:r>
      <w:r w:rsidRPr="00F72553">
        <w:rPr>
          <w:rFonts w:ascii="TH SarabunPSK" w:eastAsia="Times New Roman" w:hAnsi="TH SarabunPSK" w:cs="TH SarabunPSK" w:hint="cs"/>
          <w:color w:val="000000"/>
          <w:sz w:val="24"/>
          <w:szCs w:val="24"/>
          <w:cs/>
        </w:rPr>
        <w:t xml:space="preserve">  </w:t>
      </w:r>
    </w:p>
    <w:p w14:paraId="71859F9D" w14:textId="7639202E" w:rsidR="00C8458E" w:rsidRPr="00F72553" w:rsidRDefault="00C8458E" w:rsidP="004F0E62">
      <w:pPr>
        <w:spacing w:after="0" w:line="240" w:lineRule="auto"/>
        <w:ind w:left="993" w:hanging="1277"/>
        <w:rPr>
          <w:rFonts w:ascii="TH SarabunPSK" w:eastAsia="Times New Roman" w:hAnsi="TH SarabunPSK" w:cs="TH SarabunPSK"/>
          <w:color w:val="000000"/>
          <w:sz w:val="24"/>
          <w:szCs w:val="24"/>
          <w:cs/>
        </w:rPr>
        <w:sectPr w:rsidR="00C8458E" w:rsidRPr="00F72553" w:rsidSect="00B65ED6">
          <w:footerReference w:type="default" r:id="rId11"/>
          <w:pgSz w:w="11906" w:h="16838"/>
          <w:pgMar w:top="1440" w:right="1800" w:bottom="1440" w:left="1276" w:header="708" w:footer="708" w:gutter="0"/>
          <w:cols w:space="708"/>
          <w:docGrid w:linePitch="360"/>
        </w:sectPr>
      </w:pPr>
      <w:r w:rsidRPr="00F72553">
        <w:rPr>
          <w:rFonts w:ascii="TH SarabunPSK" w:eastAsia="Times New Roman" w:hAnsi="TH SarabunPSK" w:cs="TH SarabunPSK" w:hint="cs"/>
          <w:color w:val="000000"/>
          <w:sz w:val="24"/>
          <w:szCs w:val="24"/>
          <w:cs/>
        </w:rPr>
        <w:t xml:space="preserve"> </w:t>
      </w:r>
      <w:r w:rsidR="004F0E62">
        <w:rPr>
          <w:rFonts w:ascii="TH SarabunPSK" w:eastAsia="Times New Roman" w:hAnsi="TH SarabunPSK" w:cs="TH SarabunPSK" w:hint="cs"/>
          <w:color w:val="000000"/>
          <w:sz w:val="24"/>
          <w:szCs w:val="24"/>
          <w:cs/>
        </w:rPr>
        <w:t xml:space="preserve">             </w:t>
      </w:r>
      <w:r w:rsidR="00642B22">
        <w:rPr>
          <w:rFonts w:ascii="TH SarabunPSK" w:eastAsia="Times New Roman" w:hAnsi="TH SarabunPSK" w:cs="TH SarabunPSK" w:hint="cs"/>
          <w:color w:val="000000"/>
          <w:sz w:val="24"/>
          <w:szCs w:val="24"/>
          <w:cs/>
        </w:rPr>
        <w:t xml:space="preserve">    </w:t>
      </w:r>
      <w:r w:rsidRPr="00F72553">
        <w:rPr>
          <w:rFonts w:ascii="TH SarabunPSK" w:eastAsia="Times New Roman" w:hAnsi="TH SarabunPSK" w:cs="TH SarabunPSK" w:hint="cs"/>
          <w:color w:val="000000"/>
          <w:sz w:val="24"/>
          <w:szCs w:val="24"/>
          <w:cs/>
        </w:rPr>
        <w:t xml:space="preserve"> </w:t>
      </w:r>
      <w:r w:rsidRPr="00F72553">
        <w:rPr>
          <w:rFonts w:ascii="TH SarabunPSK" w:eastAsia="Times New Roman" w:hAnsi="TH SarabunPSK" w:cs="TH SarabunPSK"/>
          <w:color w:val="000000"/>
          <w:sz w:val="24"/>
          <w:szCs w:val="24"/>
        </w:rPr>
        <w:t>2</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color w:val="000000"/>
          <w:sz w:val="24"/>
          <w:szCs w:val="24"/>
        </w:rPr>
        <w:t xml:space="preserve">SSLOs </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color w:val="000000"/>
          <w:sz w:val="24"/>
          <w:szCs w:val="24"/>
        </w:rPr>
        <w:t>Subject Specific Learning Outcomes</w:t>
      </w:r>
      <w:r w:rsidRPr="00F72553">
        <w:rPr>
          <w:rFonts w:ascii="TH SarabunPSK" w:eastAsia="Times New Roman" w:hAnsi="TH SarabunPSK" w:cs="TH SarabunPSK" w:hint="cs"/>
          <w:color w:val="000000"/>
          <w:sz w:val="24"/>
          <w:szCs w:val="24"/>
          <w:cs/>
        </w:rPr>
        <w:t xml:space="preserve"> (ผลการเรียนรู้เฉพาะ)</w:t>
      </w:r>
      <w:r w:rsidRPr="00F72553">
        <w:rPr>
          <w:rFonts w:ascii="TH SarabunPSK" w:eastAsia="Times New Roman" w:hAnsi="TH SarabunPSK" w:cs="TH SarabunPSK"/>
          <w:color w:val="000000"/>
          <w:sz w:val="24"/>
          <w:szCs w:val="24"/>
        </w:rPr>
        <w:t xml:space="preserve">; GLOs </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color w:val="000000"/>
          <w:sz w:val="24"/>
          <w:szCs w:val="24"/>
        </w:rPr>
        <w:t>Generic</w:t>
      </w:r>
      <w:r w:rsidRPr="00F72553">
        <w:rPr>
          <w:rFonts w:ascii="TH SarabunPSK" w:eastAsia="Times New Roman" w:hAnsi="TH SarabunPSK" w:cs="TH SarabunPSK"/>
          <w:color w:val="000000"/>
          <w:sz w:val="24"/>
          <w:szCs w:val="24"/>
          <w:cs/>
        </w:rPr>
        <w:t xml:space="preserve"> </w:t>
      </w:r>
      <w:r w:rsidRPr="00F72553">
        <w:rPr>
          <w:rFonts w:ascii="TH SarabunPSK" w:eastAsia="Times New Roman" w:hAnsi="TH SarabunPSK" w:cs="TH SarabunPSK"/>
          <w:color w:val="000000"/>
          <w:sz w:val="24"/>
          <w:szCs w:val="24"/>
        </w:rPr>
        <w:t>Learning Outcomes</w:t>
      </w:r>
      <w:r w:rsidRPr="00F72553">
        <w:rPr>
          <w:rFonts w:ascii="TH SarabunPSK" w:eastAsia="Times New Roman" w:hAnsi="TH SarabunPSK" w:cs="TH SarabunPSK" w:hint="cs"/>
          <w:color w:val="000000"/>
          <w:sz w:val="24"/>
          <w:szCs w:val="24"/>
          <w:cs/>
        </w:rPr>
        <w:t xml:space="preserve"> (ผลการเรียนรู้ทั่วไป</w:t>
      </w:r>
    </w:p>
    <w:p w14:paraId="30DEA691" w14:textId="0B315355" w:rsidR="00984DBB" w:rsidRPr="00984DBB" w:rsidRDefault="007A3BB1" w:rsidP="004F139F">
      <w:pPr>
        <w:shd w:val="clear" w:color="auto" w:fill="FFFFFF" w:themeFill="background1"/>
        <w:ind w:left="284" w:hanging="284"/>
        <w:rPr>
          <w:rFonts w:ascii="TH SarabunPSK" w:hAnsi="TH SarabunPSK" w:cs="TH SarabunPSK"/>
          <w:b/>
          <w:bCs/>
          <w:sz w:val="28"/>
        </w:rPr>
      </w:pPr>
      <w:r w:rsidRPr="00042E1C">
        <w:rPr>
          <w:rFonts w:ascii="TH SarabunPSK" w:hAnsi="TH SarabunPSK" w:cs="TH SarabunPSK"/>
          <w:b/>
          <w:bCs/>
          <w:sz w:val="32"/>
          <w:szCs w:val="32"/>
        </w:rPr>
        <w:lastRenderedPageBreak/>
        <w:t>3</w:t>
      </w:r>
      <w:r w:rsidRPr="00042E1C">
        <w:rPr>
          <w:rFonts w:ascii="TH SarabunPSK" w:hAnsi="TH SarabunPSK" w:cs="TH SarabunPSK"/>
          <w:b/>
          <w:bCs/>
          <w:sz w:val="32"/>
          <w:szCs w:val="32"/>
          <w:cs/>
        </w:rPr>
        <w:t>.</w:t>
      </w:r>
      <w:r w:rsidRPr="00042E1C">
        <w:rPr>
          <w:rFonts w:ascii="TH SarabunPSK" w:hAnsi="TH SarabunPSK" w:cs="TH SarabunPSK"/>
          <w:b/>
          <w:bCs/>
          <w:sz w:val="32"/>
          <w:szCs w:val="32"/>
        </w:rPr>
        <w:t xml:space="preserve"> </w:t>
      </w:r>
      <w:r w:rsidRPr="00042E1C">
        <w:rPr>
          <w:rFonts w:ascii="TH SarabunPSK" w:hAnsi="TH SarabunPSK" w:cs="TH SarabunPSK"/>
          <w:b/>
          <w:bCs/>
          <w:sz w:val="32"/>
          <w:szCs w:val="32"/>
          <w:cs/>
        </w:rPr>
        <w:t>แผนการสอน</w:t>
      </w:r>
      <w:r w:rsidRPr="00042E1C">
        <w:rPr>
          <w:rFonts w:ascii="TH SarabunPSK" w:hAnsi="TH SarabunPSK" w:cs="TH SarabunPSK"/>
          <w:b/>
          <w:bCs/>
          <w:sz w:val="32"/>
          <w:szCs w:val="32"/>
        </w:rPr>
        <w:t xml:space="preserve"> (Course Plan)</w:t>
      </w:r>
    </w:p>
    <w:tbl>
      <w:tblPr>
        <w:tblStyle w:val="TableGrid"/>
        <w:tblpPr w:leftFromText="180" w:rightFromText="180" w:vertAnchor="text" w:horzAnchor="margin" w:tblpX="-147" w:tblpY="235"/>
        <w:tblW w:w="10499" w:type="dxa"/>
        <w:tblLayout w:type="fixed"/>
        <w:tblLook w:val="04A0" w:firstRow="1" w:lastRow="0" w:firstColumn="1" w:lastColumn="0" w:noHBand="0" w:noVBand="1"/>
      </w:tblPr>
      <w:tblGrid>
        <w:gridCol w:w="862"/>
        <w:gridCol w:w="840"/>
        <w:gridCol w:w="2040"/>
        <w:gridCol w:w="975"/>
        <w:gridCol w:w="915"/>
        <w:gridCol w:w="2070"/>
        <w:gridCol w:w="1229"/>
        <w:gridCol w:w="1560"/>
        <w:gridCol w:w="8"/>
      </w:tblGrid>
      <w:tr w:rsidR="00984DBB" w:rsidRPr="00984DBB" w14:paraId="2639D465" w14:textId="77777777" w:rsidTr="006D0CAA">
        <w:trPr>
          <w:gridAfter w:val="1"/>
          <w:wAfter w:w="8" w:type="dxa"/>
          <w:trHeight w:val="1054"/>
        </w:trPr>
        <w:tc>
          <w:tcPr>
            <w:tcW w:w="862" w:type="dxa"/>
            <w:vMerge w:val="restart"/>
            <w:shd w:val="clear" w:color="auto" w:fill="FFF2CC"/>
            <w:vAlign w:val="center"/>
          </w:tcPr>
          <w:p w14:paraId="68A8E3F0"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rPr>
              <w:t>CLO</w:t>
            </w:r>
          </w:p>
        </w:tc>
        <w:tc>
          <w:tcPr>
            <w:tcW w:w="840" w:type="dxa"/>
            <w:vMerge w:val="restart"/>
            <w:shd w:val="clear" w:color="auto" w:fill="FFF2CC"/>
          </w:tcPr>
          <w:p w14:paraId="323D512B" w14:textId="77777777" w:rsidR="00984DBB" w:rsidRPr="00CE4516" w:rsidRDefault="00984DBB" w:rsidP="006D0CAA">
            <w:pPr>
              <w:ind w:left="-261" w:right="-171"/>
              <w:jc w:val="center"/>
              <w:rPr>
                <w:rFonts w:asciiTheme="minorBidi" w:hAnsiTheme="minorBidi" w:cstheme="minorBidi"/>
                <w:b/>
                <w:bCs/>
                <w:sz w:val="28"/>
                <w:szCs w:val="28"/>
              </w:rPr>
            </w:pPr>
          </w:p>
          <w:p w14:paraId="755FB66F" w14:textId="77777777" w:rsidR="00984DBB" w:rsidRPr="00CE4516" w:rsidRDefault="00984DBB" w:rsidP="006D0CAA">
            <w:pPr>
              <w:ind w:left="-261" w:right="-171"/>
              <w:jc w:val="center"/>
              <w:rPr>
                <w:rFonts w:asciiTheme="minorBidi" w:hAnsiTheme="minorBidi" w:cstheme="minorBidi"/>
                <w:b/>
                <w:bCs/>
                <w:sz w:val="28"/>
                <w:szCs w:val="28"/>
              </w:rPr>
            </w:pPr>
          </w:p>
          <w:p w14:paraId="73E6BC07" w14:textId="77777777" w:rsidR="00984DBB" w:rsidRPr="00CE4516" w:rsidRDefault="00984DBB" w:rsidP="006D0CAA">
            <w:pPr>
              <w:ind w:left="-261" w:right="-171"/>
              <w:jc w:val="center"/>
              <w:rPr>
                <w:rFonts w:asciiTheme="minorBidi" w:hAnsiTheme="minorBidi" w:cstheme="minorBidi"/>
                <w:b/>
                <w:bCs/>
                <w:sz w:val="28"/>
                <w:szCs w:val="28"/>
              </w:rPr>
            </w:pPr>
          </w:p>
          <w:p w14:paraId="75C8548C" w14:textId="77777777" w:rsidR="00984DBB" w:rsidRPr="00CE4516" w:rsidRDefault="00984DBB" w:rsidP="006D0CAA">
            <w:pPr>
              <w:ind w:left="-261" w:right="-171"/>
              <w:jc w:val="center"/>
              <w:rPr>
                <w:rFonts w:asciiTheme="minorBidi" w:hAnsiTheme="minorBidi" w:cstheme="minorBidi"/>
                <w:b/>
                <w:bCs/>
                <w:sz w:val="28"/>
                <w:szCs w:val="28"/>
                <w:cs/>
              </w:rPr>
            </w:pPr>
            <w:r w:rsidRPr="00CE4516">
              <w:rPr>
                <w:rFonts w:asciiTheme="minorBidi" w:hAnsiTheme="minorBidi" w:cstheme="minorBidi"/>
                <w:b/>
                <w:bCs/>
                <w:sz w:val="28"/>
                <w:szCs w:val="28"/>
                <w:cs/>
              </w:rPr>
              <w:t>สัปดาห์ที่</w:t>
            </w:r>
          </w:p>
        </w:tc>
        <w:tc>
          <w:tcPr>
            <w:tcW w:w="2040" w:type="dxa"/>
            <w:vMerge w:val="restart"/>
            <w:shd w:val="clear" w:color="auto" w:fill="FFF2CC"/>
            <w:vAlign w:val="center"/>
          </w:tcPr>
          <w:p w14:paraId="21607061"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cs/>
              </w:rPr>
              <w:t>หัวข้อที่สอน</w:t>
            </w:r>
          </w:p>
        </w:tc>
        <w:tc>
          <w:tcPr>
            <w:tcW w:w="1890" w:type="dxa"/>
            <w:gridSpan w:val="2"/>
            <w:shd w:val="clear" w:color="auto" w:fill="FFF2CC"/>
            <w:vAlign w:val="center"/>
          </w:tcPr>
          <w:p w14:paraId="0BC3F3E9"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rPr>
              <w:t xml:space="preserve">TLO </w:t>
            </w:r>
            <w:r w:rsidRPr="00CE4516">
              <w:rPr>
                <w:rFonts w:asciiTheme="minorBidi" w:hAnsiTheme="minorBidi" w:cstheme="minorBidi"/>
                <w:b/>
                <w:bCs/>
                <w:sz w:val="28"/>
                <w:szCs w:val="28"/>
                <w:cs/>
              </w:rPr>
              <w:t>(</w:t>
            </w:r>
            <w:r w:rsidRPr="00CE4516">
              <w:rPr>
                <w:rFonts w:asciiTheme="minorBidi" w:hAnsiTheme="minorBidi" w:cstheme="minorBidi"/>
                <w:b/>
                <w:bCs/>
                <w:sz w:val="28"/>
                <w:szCs w:val="28"/>
              </w:rPr>
              <w:t>Topic learning outcome</w:t>
            </w:r>
            <w:r w:rsidRPr="00CE4516">
              <w:rPr>
                <w:rFonts w:asciiTheme="minorBidi" w:hAnsiTheme="minorBidi" w:cstheme="minorBidi"/>
                <w:b/>
                <w:bCs/>
                <w:sz w:val="28"/>
                <w:szCs w:val="28"/>
                <w:cs/>
              </w:rPr>
              <w:t>) ผลการเรียนรู้รายหัวข้อ หรือ รายคาบ</w:t>
            </w:r>
          </w:p>
        </w:tc>
        <w:tc>
          <w:tcPr>
            <w:tcW w:w="2070" w:type="dxa"/>
            <w:vMerge w:val="restart"/>
            <w:shd w:val="clear" w:color="auto" w:fill="FFF2CC"/>
            <w:vAlign w:val="center"/>
          </w:tcPr>
          <w:p w14:paraId="7770EDBC" w14:textId="77777777" w:rsidR="00984DBB" w:rsidRPr="00CE4516" w:rsidRDefault="00984DBB" w:rsidP="006D0CAA">
            <w:pPr>
              <w:jc w:val="center"/>
              <w:rPr>
                <w:rFonts w:asciiTheme="minorBidi" w:hAnsiTheme="minorBidi" w:cstheme="minorBidi"/>
                <w:b/>
                <w:bCs/>
                <w:sz w:val="28"/>
                <w:szCs w:val="28"/>
                <w:cs/>
              </w:rPr>
            </w:pPr>
            <w:r w:rsidRPr="00CE4516">
              <w:rPr>
                <w:rFonts w:asciiTheme="minorBidi" w:hAnsiTheme="minorBidi" w:cstheme="minorBidi"/>
                <w:b/>
                <w:bCs/>
                <w:sz w:val="28"/>
                <w:szCs w:val="28"/>
                <w:cs/>
              </w:rPr>
              <w:t>วิธีการสอน</w:t>
            </w:r>
          </w:p>
        </w:tc>
        <w:tc>
          <w:tcPr>
            <w:tcW w:w="1229" w:type="dxa"/>
            <w:vMerge w:val="restart"/>
            <w:shd w:val="clear" w:color="auto" w:fill="FFF2CC"/>
            <w:vAlign w:val="center"/>
          </w:tcPr>
          <w:p w14:paraId="425D3910" w14:textId="77777777" w:rsidR="00984DBB" w:rsidRPr="00CE4516" w:rsidRDefault="00984DBB" w:rsidP="006D0CAA">
            <w:pPr>
              <w:jc w:val="center"/>
              <w:rPr>
                <w:rFonts w:asciiTheme="minorBidi" w:hAnsiTheme="minorBidi" w:cstheme="minorBidi"/>
                <w:b/>
                <w:bCs/>
                <w:sz w:val="28"/>
                <w:szCs w:val="28"/>
                <w:cs/>
              </w:rPr>
            </w:pPr>
            <w:r w:rsidRPr="00CE4516">
              <w:rPr>
                <w:rFonts w:asciiTheme="minorBidi" w:hAnsiTheme="minorBidi" w:cstheme="minorBidi"/>
                <w:b/>
                <w:bCs/>
                <w:sz w:val="28"/>
                <w:szCs w:val="28"/>
                <w:cs/>
              </w:rPr>
              <w:t>รูปแบบการประเมิน</w:t>
            </w:r>
          </w:p>
        </w:tc>
        <w:tc>
          <w:tcPr>
            <w:tcW w:w="1560" w:type="dxa"/>
            <w:vMerge w:val="restart"/>
            <w:shd w:val="clear" w:color="auto" w:fill="FFF2CC"/>
            <w:vAlign w:val="center"/>
          </w:tcPr>
          <w:p w14:paraId="0D62E6B8"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cs/>
              </w:rPr>
              <w:t>ผู้รับผิดชอบสอน</w:t>
            </w:r>
          </w:p>
        </w:tc>
      </w:tr>
      <w:tr w:rsidR="00984DBB" w:rsidRPr="00984DBB" w14:paraId="1D23C1BE" w14:textId="77777777" w:rsidTr="006D0CAA">
        <w:trPr>
          <w:gridAfter w:val="1"/>
          <w:wAfter w:w="8" w:type="dxa"/>
          <w:trHeight w:val="1069"/>
        </w:trPr>
        <w:tc>
          <w:tcPr>
            <w:tcW w:w="862" w:type="dxa"/>
            <w:vMerge/>
            <w:shd w:val="clear" w:color="auto" w:fill="FFF2CC"/>
          </w:tcPr>
          <w:p w14:paraId="1395FF56" w14:textId="77777777" w:rsidR="00984DBB" w:rsidRPr="00CE4516" w:rsidRDefault="00984DBB" w:rsidP="006D0CAA">
            <w:pPr>
              <w:jc w:val="center"/>
              <w:rPr>
                <w:rFonts w:asciiTheme="minorBidi" w:hAnsiTheme="minorBidi" w:cstheme="minorBidi"/>
                <w:b/>
                <w:bCs/>
                <w:sz w:val="28"/>
                <w:szCs w:val="28"/>
              </w:rPr>
            </w:pPr>
          </w:p>
        </w:tc>
        <w:tc>
          <w:tcPr>
            <w:tcW w:w="840" w:type="dxa"/>
            <w:vMerge/>
            <w:shd w:val="clear" w:color="auto" w:fill="FFF2CC"/>
          </w:tcPr>
          <w:p w14:paraId="7C713525" w14:textId="77777777" w:rsidR="00984DBB" w:rsidRPr="00CE4516" w:rsidRDefault="00984DBB" w:rsidP="006D0CAA">
            <w:pPr>
              <w:ind w:left="-261" w:right="-171"/>
              <w:jc w:val="center"/>
              <w:rPr>
                <w:rFonts w:asciiTheme="minorBidi" w:hAnsiTheme="minorBidi" w:cstheme="minorBidi"/>
                <w:b/>
                <w:bCs/>
                <w:sz w:val="28"/>
                <w:szCs w:val="28"/>
                <w:cs/>
              </w:rPr>
            </w:pPr>
          </w:p>
        </w:tc>
        <w:tc>
          <w:tcPr>
            <w:tcW w:w="2040" w:type="dxa"/>
            <w:vMerge/>
            <w:tcBorders>
              <w:bottom w:val="single" w:sz="4" w:space="0" w:color="auto"/>
            </w:tcBorders>
            <w:shd w:val="clear" w:color="auto" w:fill="FFF2CC"/>
          </w:tcPr>
          <w:p w14:paraId="1E10C168" w14:textId="77777777" w:rsidR="00984DBB" w:rsidRPr="00CE4516" w:rsidRDefault="00984DBB" w:rsidP="006D0CAA">
            <w:pPr>
              <w:jc w:val="center"/>
              <w:rPr>
                <w:rFonts w:asciiTheme="minorBidi" w:hAnsiTheme="minorBidi" w:cstheme="minorBidi"/>
                <w:b/>
                <w:bCs/>
                <w:sz w:val="28"/>
                <w:szCs w:val="28"/>
                <w:cs/>
              </w:rPr>
            </w:pPr>
          </w:p>
        </w:tc>
        <w:tc>
          <w:tcPr>
            <w:tcW w:w="975" w:type="dxa"/>
            <w:shd w:val="clear" w:color="auto" w:fill="FFF2CC"/>
          </w:tcPr>
          <w:p w14:paraId="03D87B17"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cs/>
              </w:rPr>
              <w:t>ผลการเรียนรู้ทั่วไป</w:t>
            </w:r>
          </w:p>
          <w:p w14:paraId="22F6DFB3"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cs/>
              </w:rPr>
              <w:t>(</w:t>
            </w:r>
            <w:r w:rsidRPr="00CE4516">
              <w:rPr>
                <w:rFonts w:asciiTheme="minorBidi" w:hAnsiTheme="minorBidi" w:cstheme="minorBidi"/>
                <w:b/>
                <w:bCs/>
                <w:sz w:val="28"/>
                <w:szCs w:val="28"/>
              </w:rPr>
              <w:t>GLOs</w:t>
            </w:r>
            <w:r w:rsidRPr="00CE4516">
              <w:rPr>
                <w:rFonts w:asciiTheme="minorBidi" w:hAnsiTheme="minorBidi" w:cstheme="minorBidi"/>
                <w:b/>
                <w:bCs/>
                <w:sz w:val="28"/>
                <w:szCs w:val="28"/>
                <w:cs/>
              </w:rPr>
              <w:t>)</w:t>
            </w:r>
          </w:p>
        </w:tc>
        <w:tc>
          <w:tcPr>
            <w:tcW w:w="915" w:type="dxa"/>
            <w:shd w:val="clear" w:color="auto" w:fill="FFF2CC"/>
          </w:tcPr>
          <w:p w14:paraId="73F08E4C"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cs/>
              </w:rPr>
              <w:t>ผลการเรียนรู้เฉพาะ</w:t>
            </w:r>
          </w:p>
          <w:p w14:paraId="6E8FE341" w14:textId="77777777" w:rsidR="00984DBB" w:rsidRPr="00CE4516" w:rsidRDefault="00984DBB" w:rsidP="006D0CAA">
            <w:pPr>
              <w:jc w:val="center"/>
              <w:rPr>
                <w:rFonts w:asciiTheme="minorBidi" w:hAnsiTheme="minorBidi" w:cstheme="minorBidi"/>
                <w:b/>
                <w:bCs/>
                <w:sz w:val="28"/>
                <w:szCs w:val="28"/>
              </w:rPr>
            </w:pPr>
            <w:r w:rsidRPr="00CE4516">
              <w:rPr>
                <w:rFonts w:asciiTheme="minorBidi" w:hAnsiTheme="minorBidi" w:cstheme="minorBidi"/>
                <w:b/>
                <w:bCs/>
                <w:sz w:val="28"/>
                <w:szCs w:val="28"/>
                <w:cs/>
              </w:rPr>
              <w:t>(</w:t>
            </w:r>
            <w:r w:rsidRPr="00CE4516">
              <w:rPr>
                <w:rFonts w:asciiTheme="minorBidi" w:hAnsiTheme="minorBidi" w:cstheme="minorBidi"/>
                <w:b/>
                <w:bCs/>
                <w:sz w:val="28"/>
                <w:szCs w:val="28"/>
              </w:rPr>
              <w:t>SSLOs</w:t>
            </w:r>
            <w:r w:rsidRPr="00CE4516">
              <w:rPr>
                <w:rFonts w:asciiTheme="minorBidi" w:hAnsiTheme="minorBidi" w:cstheme="minorBidi"/>
                <w:b/>
                <w:bCs/>
                <w:sz w:val="28"/>
                <w:szCs w:val="28"/>
                <w:cs/>
              </w:rPr>
              <w:t>)</w:t>
            </w:r>
          </w:p>
        </w:tc>
        <w:tc>
          <w:tcPr>
            <w:tcW w:w="2070" w:type="dxa"/>
            <w:vMerge/>
            <w:shd w:val="clear" w:color="auto" w:fill="FFF2CC"/>
          </w:tcPr>
          <w:p w14:paraId="210E3950" w14:textId="77777777" w:rsidR="00984DBB" w:rsidRPr="00CE4516" w:rsidRDefault="00984DBB" w:rsidP="006D0CAA">
            <w:pPr>
              <w:jc w:val="center"/>
              <w:rPr>
                <w:rFonts w:asciiTheme="minorBidi" w:hAnsiTheme="minorBidi" w:cstheme="minorBidi"/>
                <w:b/>
                <w:bCs/>
                <w:sz w:val="28"/>
                <w:szCs w:val="28"/>
                <w:cs/>
              </w:rPr>
            </w:pPr>
          </w:p>
        </w:tc>
        <w:tc>
          <w:tcPr>
            <w:tcW w:w="1229" w:type="dxa"/>
            <w:vMerge/>
            <w:shd w:val="clear" w:color="auto" w:fill="FFF2CC"/>
          </w:tcPr>
          <w:p w14:paraId="39B97FEA" w14:textId="77777777" w:rsidR="00984DBB" w:rsidRPr="00CE4516" w:rsidRDefault="00984DBB" w:rsidP="006D0CAA">
            <w:pPr>
              <w:jc w:val="center"/>
              <w:rPr>
                <w:rFonts w:asciiTheme="minorBidi" w:hAnsiTheme="minorBidi" w:cstheme="minorBidi"/>
                <w:b/>
                <w:bCs/>
                <w:sz w:val="28"/>
                <w:szCs w:val="28"/>
                <w:cs/>
              </w:rPr>
            </w:pPr>
          </w:p>
        </w:tc>
        <w:tc>
          <w:tcPr>
            <w:tcW w:w="1560" w:type="dxa"/>
            <w:vMerge/>
            <w:shd w:val="clear" w:color="auto" w:fill="FFF2CC"/>
          </w:tcPr>
          <w:p w14:paraId="1C6D0349" w14:textId="77777777" w:rsidR="00984DBB" w:rsidRPr="00CE4516" w:rsidRDefault="00984DBB" w:rsidP="006D0CAA">
            <w:pPr>
              <w:jc w:val="center"/>
              <w:rPr>
                <w:rFonts w:asciiTheme="minorBidi" w:hAnsiTheme="minorBidi" w:cstheme="minorBidi"/>
                <w:b/>
                <w:bCs/>
                <w:sz w:val="28"/>
                <w:szCs w:val="28"/>
                <w:cs/>
              </w:rPr>
            </w:pPr>
          </w:p>
        </w:tc>
      </w:tr>
      <w:tr w:rsidR="00097CF0" w:rsidRPr="00984DBB" w14:paraId="6C78918A" w14:textId="77777777" w:rsidTr="006D0CAA">
        <w:trPr>
          <w:gridAfter w:val="1"/>
          <w:wAfter w:w="8" w:type="dxa"/>
          <w:trHeight w:val="1433"/>
        </w:trPr>
        <w:tc>
          <w:tcPr>
            <w:tcW w:w="862" w:type="dxa"/>
            <w:tcBorders>
              <w:bottom w:val="single" w:sz="4" w:space="0" w:color="auto"/>
              <w:right w:val="single" w:sz="4" w:space="0" w:color="auto"/>
            </w:tcBorders>
          </w:tcPr>
          <w:p w14:paraId="7FCC4EAA" w14:textId="77777777" w:rsidR="00097CF0" w:rsidRPr="00CE4516" w:rsidRDefault="00097CF0" w:rsidP="006D0CAA">
            <w:pPr>
              <w:rPr>
                <w:rFonts w:asciiTheme="minorBidi" w:hAnsiTheme="minorBidi" w:cstheme="minorBidi"/>
                <w:sz w:val="28"/>
                <w:szCs w:val="28"/>
                <w:cs/>
              </w:rPr>
            </w:pPr>
            <w:r w:rsidRPr="00CE4516">
              <w:rPr>
                <w:rFonts w:asciiTheme="minorBidi" w:hAnsiTheme="minorBidi" w:cstheme="minorBidi"/>
                <w:b/>
                <w:bCs/>
                <w:sz w:val="28"/>
                <w:szCs w:val="28"/>
              </w:rPr>
              <w:t>CLO1</w:t>
            </w:r>
            <w:r w:rsidRPr="00CE4516">
              <w:rPr>
                <w:rFonts w:asciiTheme="minorBidi" w:hAnsiTheme="minorBidi" w:cstheme="minorBidi"/>
                <w:b/>
                <w:bCs/>
                <w:sz w:val="28"/>
                <w:szCs w:val="28"/>
                <w:cs/>
              </w:rPr>
              <w:t xml:space="preserve"> </w:t>
            </w:r>
            <w:r w:rsidRPr="00CE4516">
              <w:rPr>
                <w:rFonts w:asciiTheme="minorBidi" w:hAnsiTheme="minorBidi" w:cstheme="minorBidi"/>
                <w:sz w:val="28"/>
                <w:szCs w:val="28"/>
                <w:cs/>
              </w:rPr>
              <w:t xml:space="preserve"> </w:t>
            </w:r>
          </w:p>
          <w:p w14:paraId="5BF2DC3F" w14:textId="77777777" w:rsidR="00097CF0" w:rsidRPr="00CE4516" w:rsidRDefault="00097CF0" w:rsidP="006D0CAA">
            <w:pPr>
              <w:rPr>
                <w:rFonts w:asciiTheme="minorBidi" w:hAnsiTheme="minorBidi" w:cstheme="minorBidi"/>
                <w:sz w:val="28"/>
                <w:szCs w:val="28"/>
                <w:cs/>
              </w:rPr>
            </w:pPr>
            <w:r w:rsidRPr="00CE4516">
              <w:rPr>
                <w:rFonts w:asciiTheme="minorBidi" w:hAnsiTheme="minorBidi" w:cstheme="minorBidi"/>
                <w:b/>
                <w:bCs/>
                <w:sz w:val="28"/>
                <w:szCs w:val="28"/>
                <w:cs/>
              </w:rPr>
              <w:t xml:space="preserve"> </w:t>
            </w:r>
          </w:p>
        </w:tc>
        <w:tc>
          <w:tcPr>
            <w:tcW w:w="840" w:type="dxa"/>
            <w:tcBorders>
              <w:bottom w:val="single" w:sz="4" w:space="0" w:color="auto"/>
              <w:right w:val="single" w:sz="4" w:space="0" w:color="auto"/>
            </w:tcBorders>
          </w:tcPr>
          <w:p w14:paraId="0EF84CE8" w14:textId="77777777" w:rsidR="00097CF0" w:rsidRDefault="00097CF0" w:rsidP="006D0CAA">
            <w:pPr>
              <w:ind w:left="-261" w:right="-171"/>
              <w:jc w:val="center"/>
              <w:rPr>
                <w:rFonts w:asciiTheme="minorBidi" w:hAnsiTheme="minorBidi" w:cstheme="minorBidi"/>
                <w:sz w:val="28"/>
                <w:szCs w:val="28"/>
              </w:rPr>
            </w:pPr>
            <w:r w:rsidRPr="002A7A62">
              <w:rPr>
                <w:rFonts w:asciiTheme="minorBidi" w:hAnsiTheme="minorBidi" w:cstheme="minorBidi"/>
                <w:sz w:val="28"/>
                <w:szCs w:val="28"/>
              </w:rPr>
              <w:t>1</w:t>
            </w:r>
          </w:p>
          <w:p w14:paraId="59157FCC" w14:textId="36B15CB1" w:rsidR="00FE3EC9" w:rsidRPr="002A7A62" w:rsidRDefault="00522C60"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19 พ.ย.67</w:t>
            </w:r>
          </w:p>
          <w:p w14:paraId="71707F33" w14:textId="77777777" w:rsidR="00097CF0" w:rsidRPr="002A7A62" w:rsidRDefault="00097CF0" w:rsidP="006D0CAA">
            <w:pPr>
              <w:ind w:left="-261" w:right="-171"/>
              <w:jc w:val="center"/>
              <w:rPr>
                <w:rFonts w:asciiTheme="minorBidi" w:hAnsiTheme="minorBidi" w:cstheme="minorBidi"/>
                <w:sz w:val="28"/>
                <w:szCs w:val="28"/>
                <w:cs/>
              </w:rPr>
            </w:pPr>
          </w:p>
          <w:p w14:paraId="2371EA38" w14:textId="3799E20A" w:rsidR="00097CF0" w:rsidRPr="002A7A62" w:rsidRDefault="00097CF0" w:rsidP="006D0CAA">
            <w:pPr>
              <w:ind w:left="-115" w:right="-30"/>
              <w:jc w:val="center"/>
              <w:rPr>
                <w:rFonts w:asciiTheme="minorBidi" w:hAnsiTheme="minorBidi" w:cstheme="minorBidi"/>
                <w:sz w:val="28"/>
                <w:szCs w:val="28"/>
              </w:rPr>
            </w:pPr>
          </w:p>
        </w:tc>
        <w:tc>
          <w:tcPr>
            <w:tcW w:w="2040" w:type="dxa"/>
          </w:tcPr>
          <w:p w14:paraId="41C0CC21" w14:textId="77777777" w:rsidR="00097CF0" w:rsidRDefault="00097CF0" w:rsidP="006D0CAA">
            <w:pPr>
              <w:rPr>
                <w:rFonts w:asciiTheme="minorBidi" w:eastAsia="Cordia New" w:hAnsiTheme="minorBidi" w:cstheme="minorBidi"/>
                <w:spacing w:val="4"/>
                <w:sz w:val="28"/>
                <w:szCs w:val="28"/>
                <w:lang w:eastAsia="zh-CN"/>
              </w:rPr>
            </w:pPr>
            <w:r w:rsidRPr="00CE4516">
              <w:rPr>
                <w:rFonts w:asciiTheme="minorBidi" w:hAnsiTheme="minorBidi" w:cstheme="minorBidi"/>
                <w:sz w:val="28"/>
                <w:szCs w:val="28"/>
              </w:rPr>
              <w:t xml:space="preserve">Chapter 1      </w:t>
            </w:r>
            <w:r w:rsidRPr="00CE4516">
              <w:rPr>
                <w:rFonts w:asciiTheme="minorBidi" w:eastAsia="Cordia New" w:hAnsiTheme="minorBidi" w:cstheme="minorBidi"/>
                <w:spacing w:val="4"/>
                <w:sz w:val="28"/>
                <w:szCs w:val="28"/>
                <w:cs/>
                <w:lang w:eastAsia="zh-CN"/>
              </w:rPr>
              <w:t>แนวคิด ทฤษฎีและความรู้เกี่ยวกับจิตวิทยาในการใช้ชีวิตในโลกยุคใหม่</w:t>
            </w:r>
          </w:p>
          <w:p w14:paraId="3D6665FA" w14:textId="1B471D49" w:rsidR="00815F65" w:rsidRPr="00CE4516" w:rsidRDefault="00CD7ADF" w:rsidP="006D0CAA">
            <w:pPr>
              <w:rPr>
                <w:rFonts w:asciiTheme="minorBidi" w:eastAsia="Angsana New" w:hAnsiTheme="minorBidi" w:cstheme="minorBidi"/>
                <w:color w:val="000000"/>
                <w:sz w:val="28"/>
                <w:szCs w:val="28"/>
                <w:shd w:val="clear" w:color="auto" w:fill="FFFFFF"/>
                <w:cs/>
                <w:lang w:val="th-TH"/>
              </w:rPr>
            </w:pPr>
            <w:r w:rsidRPr="00CE4516">
              <w:rPr>
                <w:rFonts w:asciiTheme="minorBidi" w:hAnsiTheme="minorBidi" w:cstheme="minorBidi"/>
                <w:sz w:val="28"/>
                <w:szCs w:val="28"/>
              </w:rPr>
              <w:t xml:space="preserve">Chapter 2     </w:t>
            </w:r>
            <w:r w:rsidRPr="00CE4516">
              <w:rPr>
                <w:rFonts w:asciiTheme="minorBidi" w:hAnsiTheme="minorBidi" w:cstheme="minorBidi"/>
                <w:sz w:val="28"/>
                <w:szCs w:val="28"/>
                <w:cs/>
              </w:rPr>
              <w:t>จิตวิทยาและการดูสุขภาพจิต</w:t>
            </w:r>
          </w:p>
        </w:tc>
        <w:tc>
          <w:tcPr>
            <w:tcW w:w="975" w:type="dxa"/>
            <w:tcBorders>
              <w:left w:val="single" w:sz="4" w:space="0" w:color="auto"/>
              <w:bottom w:val="single" w:sz="4" w:space="0" w:color="auto"/>
            </w:tcBorders>
          </w:tcPr>
          <w:p w14:paraId="1C62F9B8" w14:textId="009A85C2" w:rsidR="00097CF0" w:rsidRPr="00CE4516" w:rsidRDefault="00097CF0" w:rsidP="006D0CAA">
            <w:pPr>
              <w:jc w:val="both"/>
              <w:rPr>
                <w:rFonts w:asciiTheme="minorBidi" w:hAnsiTheme="minorBidi" w:cstheme="minorBidi"/>
                <w:sz w:val="28"/>
                <w:szCs w:val="28"/>
                <w:cs/>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1C12CFC7" w14:textId="66716F6D" w:rsidR="00097CF0" w:rsidRPr="00CE4516" w:rsidRDefault="00097CF0" w:rsidP="006D0CAA">
            <w:pPr>
              <w:rPr>
                <w:rFonts w:asciiTheme="minorBidi" w:hAnsiTheme="minorBidi" w:cstheme="minorBidi"/>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rPr>
              <w:t>1</w:t>
            </w:r>
          </w:p>
        </w:tc>
        <w:tc>
          <w:tcPr>
            <w:tcW w:w="2070" w:type="dxa"/>
            <w:tcBorders>
              <w:bottom w:val="single" w:sz="4" w:space="0" w:color="auto"/>
            </w:tcBorders>
          </w:tcPr>
          <w:p w14:paraId="3D67235F" w14:textId="77777777" w:rsidR="00097CF0" w:rsidRPr="00CE4516" w:rsidRDefault="00097CF0"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38C4BAC5" w14:textId="77777777" w:rsidR="00097CF0" w:rsidRPr="00CE4516" w:rsidRDefault="00097CF0"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750CF160" w14:textId="6E3DE770" w:rsidR="00097CF0" w:rsidRPr="00CE4516" w:rsidRDefault="00097CF0" w:rsidP="006D0CAA">
            <w:pPr>
              <w:spacing w:line="276" w:lineRule="auto"/>
              <w:rPr>
                <w:rFonts w:asciiTheme="minorBidi" w:eastAsia="Angsana New" w:hAnsiTheme="minorBidi" w:cstheme="minorBidi"/>
                <w:color w:val="000000"/>
                <w:position w:val="6"/>
                <w:sz w:val="28"/>
                <w:szCs w:val="28"/>
                <w:shd w:val="clear" w:color="auto" w:fill="FFFFFF"/>
                <w:cs/>
                <w:lang w:val="th-TH"/>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1BAF4D20" w14:textId="0E00AFB9" w:rsidR="00097CF0" w:rsidRPr="00FE55F3" w:rsidRDefault="00097CF0"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w:t>
            </w:r>
            <w:r>
              <w:rPr>
                <w:rFonts w:ascii="TH SarabunPSK" w:hAnsi="TH SarabunPSK" w:cs="TH SarabunPSK" w:hint="cs"/>
                <w:color w:val="000000"/>
                <w:sz w:val="28"/>
                <w:szCs w:val="28"/>
                <w:cs/>
              </w:rPr>
              <w:t>กลาง</w:t>
            </w:r>
            <w:r w:rsidRPr="00FE55F3">
              <w:rPr>
                <w:rFonts w:ascii="TH SarabunPSK" w:hAnsi="TH SarabunPSK" w:cs="TH SarabunPSK"/>
                <w:color w:val="000000"/>
                <w:sz w:val="28"/>
                <w:szCs w:val="28"/>
                <w:cs/>
              </w:rPr>
              <w:t>ภาค</w:t>
            </w:r>
          </w:p>
          <w:p w14:paraId="0C94DD6C" w14:textId="2F2E86A3" w:rsidR="00097CF0" w:rsidRPr="00CE4516" w:rsidRDefault="00097CF0" w:rsidP="006D0CAA">
            <w:pPr>
              <w:rPr>
                <w:rFonts w:asciiTheme="minorBidi" w:hAnsiTheme="minorBidi" w:cstheme="minorBidi"/>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Pr>
          <w:p w14:paraId="45FF414A" w14:textId="0E04EB3D" w:rsidR="00097CF0" w:rsidRPr="00CE4516" w:rsidRDefault="00815F65" w:rsidP="006D0CAA">
            <w:pPr>
              <w:jc w:val="center"/>
              <w:rPr>
                <w:rFonts w:asciiTheme="minorBidi" w:hAnsiTheme="minorBidi" w:cstheme="minorBidi"/>
                <w:sz w:val="28"/>
                <w:szCs w:val="28"/>
              </w:rPr>
            </w:pPr>
            <w:r w:rsidRPr="00CE4516">
              <w:rPr>
                <w:rFonts w:asciiTheme="minorBidi" w:hAnsiTheme="minorBidi" w:cstheme="minorBidi"/>
                <w:sz w:val="28"/>
                <w:szCs w:val="28"/>
                <w:cs/>
              </w:rPr>
              <w:t>อ.วราลักษณ์ ปวนสุรินทร์</w:t>
            </w:r>
          </w:p>
        </w:tc>
      </w:tr>
      <w:tr w:rsidR="00097CF0" w:rsidRPr="00984DBB" w14:paraId="71E6B80B" w14:textId="77777777" w:rsidTr="006D0CAA">
        <w:trPr>
          <w:gridAfter w:val="1"/>
          <w:wAfter w:w="8" w:type="dxa"/>
          <w:trHeight w:val="1037"/>
        </w:trPr>
        <w:tc>
          <w:tcPr>
            <w:tcW w:w="862" w:type="dxa"/>
            <w:tcBorders>
              <w:bottom w:val="single" w:sz="4" w:space="0" w:color="auto"/>
              <w:right w:val="single" w:sz="4" w:space="0" w:color="auto"/>
            </w:tcBorders>
          </w:tcPr>
          <w:p w14:paraId="68745D48" w14:textId="307F907C" w:rsidR="00097CF0" w:rsidRPr="00CE4516" w:rsidRDefault="00097CF0" w:rsidP="006D0CAA">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3 </w:t>
            </w:r>
          </w:p>
          <w:p w14:paraId="532B80A0" w14:textId="77777777" w:rsidR="00097CF0" w:rsidRPr="00CE4516" w:rsidRDefault="00097CF0" w:rsidP="006D0CAA">
            <w:pPr>
              <w:rPr>
                <w:rFonts w:asciiTheme="minorBidi" w:hAnsiTheme="minorBidi" w:cstheme="minorBidi"/>
                <w:b/>
                <w:bCs/>
                <w:sz w:val="28"/>
                <w:szCs w:val="28"/>
              </w:rPr>
            </w:pPr>
          </w:p>
        </w:tc>
        <w:tc>
          <w:tcPr>
            <w:tcW w:w="840" w:type="dxa"/>
            <w:tcBorders>
              <w:bottom w:val="single" w:sz="4" w:space="0" w:color="auto"/>
              <w:right w:val="single" w:sz="4" w:space="0" w:color="auto"/>
            </w:tcBorders>
          </w:tcPr>
          <w:p w14:paraId="46F2626D" w14:textId="77777777" w:rsidR="00097CF0" w:rsidRPr="002A7A62" w:rsidRDefault="00097CF0" w:rsidP="006D0CAA">
            <w:pPr>
              <w:ind w:left="-261" w:right="-171"/>
              <w:jc w:val="center"/>
              <w:rPr>
                <w:rFonts w:asciiTheme="minorBidi" w:hAnsiTheme="minorBidi" w:cstheme="minorBidi"/>
                <w:sz w:val="28"/>
                <w:szCs w:val="28"/>
              </w:rPr>
            </w:pPr>
            <w:r w:rsidRPr="002A7A62">
              <w:rPr>
                <w:rFonts w:asciiTheme="minorBidi" w:hAnsiTheme="minorBidi" w:cstheme="minorBidi"/>
                <w:sz w:val="28"/>
                <w:szCs w:val="28"/>
              </w:rPr>
              <w:t>2</w:t>
            </w:r>
          </w:p>
          <w:p w14:paraId="74800F10" w14:textId="77777777" w:rsidR="00097CF0" w:rsidRPr="002A7A62" w:rsidRDefault="00097CF0" w:rsidP="006D0CAA">
            <w:pPr>
              <w:ind w:left="-261" w:right="-171"/>
              <w:rPr>
                <w:rFonts w:asciiTheme="minorBidi" w:hAnsiTheme="minorBidi" w:cstheme="minorBidi"/>
                <w:sz w:val="28"/>
                <w:szCs w:val="28"/>
              </w:rPr>
            </w:pPr>
          </w:p>
          <w:p w14:paraId="3B8C5FA9" w14:textId="77777777" w:rsidR="004F139F" w:rsidRDefault="004F139F"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26 พ.ย. 67</w:t>
            </w:r>
          </w:p>
          <w:p w14:paraId="50DE2409" w14:textId="762CFD23" w:rsidR="00097CF0" w:rsidRPr="002A7A62" w:rsidRDefault="00097CF0" w:rsidP="006D0CAA">
            <w:pPr>
              <w:ind w:left="-261" w:right="-171"/>
              <w:jc w:val="center"/>
              <w:rPr>
                <w:rFonts w:asciiTheme="minorBidi" w:hAnsiTheme="minorBidi" w:cstheme="minorBidi"/>
                <w:sz w:val="28"/>
                <w:szCs w:val="28"/>
                <w:cs/>
              </w:rPr>
            </w:pPr>
          </w:p>
        </w:tc>
        <w:tc>
          <w:tcPr>
            <w:tcW w:w="2040" w:type="dxa"/>
          </w:tcPr>
          <w:p w14:paraId="3F3539F5" w14:textId="3680BA1E" w:rsidR="00097CF0" w:rsidRPr="00CE4516" w:rsidRDefault="00CD7ADF" w:rsidP="006D0CAA">
            <w:pPr>
              <w:rPr>
                <w:rFonts w:asciiTheme="minorBidi" w:hAnsiTheme="minorBidi" w:cstheme="minorBidi"/>
                <w:sz w:val="28"/>
                <w:szCs w:val="28"/>
                <w:cs/>
              </w:rPr>
            </w:pPr>
            <w:r w:rsidRPr="00CE4516">
              <w:rPr>
                <w:rFonts w:asciiTheme="minorBidi" w:hAnsiTheme="minorBidi" w:cstheme="minorBidi"/>
                <w:sz w:val="28"/>
                <w:szCs w:val="28"/>
              </w:rPr>
              <w:t xml:space="preserve">Chapter 8      </w:t>
            </w:r>
            <w:r w:rsidRPr="00CE4516">
              <w:rPr>
                <w:rFonts w:asciiTheme="minorBidi" w:hAnsiTheme="minorBidi" w:cstheme="minorBidi"/>
                <w:sz w:val="28"/>
                <w:szCs w:val="28"/>
                <w:cs/>
              </w:rPr>
              <w:t>จิตวิทยาการรู้คิด</w:t>
            </w:r>
            <w:r w:rsidRPr="00CE4516">
              <w:rPr>
                <w:rFonts w:asciiTheme="minorBidi" w:hAnsiTheme="minorBidi" w:cstheme="minorBidi"/>
                <w:sz w:val="28"/>
                <w:szCs w:val="28"/>
              </w:rPr>
              <w:t xml:space="preserve">: </w:t>
            </w:r>
            <w:r w:rsidRPr="00CE4516">
              <w:rPr>
                <w:rFonts w:asciiTheme="minorBidi" w:hAnsiTheme="minorBidi" w:cstheme="minorBidi"/>
                <w:sz w:val="28"/>
                <w:szCs w:val="28"/>
                <w:cs/>
              </w:rPr>
              <w:t>ความจำ การใช้เหตุผล การประมวลข้อมูล การตัดสินใจ ความฉลาด และ เชาว์ปัญญา</w:t>
            </w:r>
          </w:p>
        </w:tc>
        <w:tc>
          <w:tcPr>
            <w:tcW w:w="975" w:type="dxa"/>
            <w:tcBorders>
              <w:left w:val="single" w:sz="4" w:space="0" w:color="auto"/>
              <w:bottom w:val="single" w:sz="4" w:space="0" w:color="auto"/>
            </w:tcBorders>
          </w:tcPr>
          <w:p w14:paraId="77FD4371" w14:textId="74088CDB" w:rsidR="00097CF0" w:rsidRPr="00CE4516" w:rsidRDefault="00097CF0" w:rsidP="006D0CAA">
            <w:pPr>
              <w:rPr>
                <w:rFonts w:asciiTheme="minorBidi" w:hAnsiTheme="minorBidi" w:cstheme="minorBidi"/>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4A114547" w14:textId="42266DDC" w:rsidR="00097CF0" w:rsidRPr="00CE4516" w:rsidRDefault="00097CF0" w:rsidP="006D0CAA">
            <w:pPr>
              <w:rPr>
                <w:rFonts w:asciiTheme="minorBidi" w:hAnsiTheme="minorBidi" w:cstheme="minorBidi"/>
                <w:sz w:val="28"/>
                <w:szCs w:val="28"/>
                <w:cs/>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3</w:t>
            </w:r>
          </w:p>
        </w:tc>
        <w:tc>
          <w:tcPr>
            <w:tcW w:w="2070" w:type="dxa"/>
            <w:tcBorders>
              <w:bottom w:val="single" w:sz="4" w:space="0" w:color="auto"/>
            </w:tcBorders>
          </w:tcPr>
          <w:p w14:paraId="139B9F1F" w14:textId="77777777" w:rsidR="00097CF0" w:rsidRPr="00CE4516" w:rsidRDefault="00097CF0"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4454DA9E" w14:textId="77777777" w:rsidR="00097CF0" w:rsidRPr="00CE4516" w:rsidRDefault="00097CF0"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3CC08160" w14:textId="0653A769" w:rsidR="00097CF0" w:rsidRPr="00CE4516" w:rsidRDefault="00097CF0" w:rsidP="006D0CAA">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539560E0" w14:textId="77777777" w:rsidR="00097CF0" w:rsidRPr="00FE55F3" w:rsidRDefault="00097CF0"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w:t>
            </w:r>
            <w:r>
              <w:rPr>
                <w:rFonts w:ascii="TH SarabunPSK" w:hAnsi="TH SarabunPSK" w:cs="TH SarabunPSK" w:hint="cs"/>
                <w:color w:val="000000"/>
                <w:sz w:val="28"/>
                <w:szCs w:val="28"/>
                <w:cs/>
              </w:rPr>
              <w:t>กลาง</w:t>
            </w:r>
            <w:r w:rsidRPr="00FE55F3">
              <w:rPr>
                <w:rFonts w:ascii="TH SarabunPSK" w:hAnsi="TH SarabunPSK" w:cs="TH SarabunPSK"/>
                <w:color w:val="000000"/>
                <w:sz w:val="28"/>
                <w:szCs w:val="28"/>
                <w:cs/>
              </w:rPr>
              <w:t>ภาค</w:t>
            </w:r>
          </w:p>
          <w:p w14:paraId="40300423" w14:textId="24B25E2C" w:rsidR="00097CF0" w:rsidRPr="00CE4516" w:rsidRDefault="00097CF0" w:rsidP="006D0CAA">
            <w:pPr>
              <w:rPr>
                <w:rFonts w:asciiTheme="minorBidi" w:hAnsiTheme="minorBidi" w:cstheme="minorBidi"/>
                <w:sz w:val="28"/>
                <w:szCs w:val="28"/>
              </w:rPr>
            </w:pPr>
            <w:r w:rsidRPr="006B0653">
              <w:rPr>
                <w:rFonts w:ascii="TH SarabunPSK" w:hAnsi="TH SarabunPSK" w:cs="TH SarabunPSK"/>
                <w:color w:val="000000"/>
                <w:sz w:val="28"/>
                <w:szCs w:val="28"/>
                <w:cs/>
              </w:rPr>
              <w:t>การมีส่วนร่วมในชั้นเรียน</w:t>
            </w:r>
          </w:p>
        </w:tc>
        <w:tc>
          <w:tcPr>
            <w:tcW w:w="1560" w:type="dxa"/>
          </w:tcPr>
          <w:p w14:paraId="0D1B7867" w14:textId="10DCAC2D" w:rsidR="00097CF0" w:rsidRPr="00CE4516" w:rsidRDefault="00097CF0" w:rsidP="006D0CAA">
            <w:pPr>
              <w:jc w:val="center"/>
              <w:rPr>
                <w:rFonts w:asciiTheme="minorBidi" w:hAnsiTheme="minorBidi" w:cstheme="minorBidi"/>
                <w:sz w:val="28"/>
                <w:szCs w:val="28"/>
              </w:rPr>
            </w:pPr>
            <w:r w:rsidRPr="00CE4516">
              <w:rPr>
                <w:rFonts w:asciiTheme="minorBidi" w:hAnsiTheme="minorBidi" w:cstheme="minorBidi"/>
                <w:sz w:val="28"/>
                <w:szCs w:val="28"/>
                <w:cs/>
              </w:rPr>
              <w:t>ดร.นัฐพร โอภาสานนท์</w:t>
            </w:r>
            <w:r w:rsidRPr="00CE4516">
              <w:rPr>
                <w:rFonts w:asciiTheme="minorBidi" w:hAnsiTheme="minorBidi" w:cstheme="minorBidi"/>
                <w:sz w:val="28"/>
                <w:szCs w:val="28"/>
              </w:rPr>
              <w:t xml:space="preserve">  </w:t>
            </w:r>
          </w:p>
        </w:tc>
      </w:tr>
      <w:tr w:rsidR="00DF4E4B" w:rsidRPr="00DF4E4B" w14:paraId="7AD5BB41" w14:textId="77777777" w:rsidTr="006D0CAA">
        <w:trPr>
          <w:gridAfter w:val="1"/>
          <w:wAfter w:w="8" w:type="dxa"/>
          <w:trHeight w:val="1164"/>
        </w:trPr>
        <w:tc>
          <w:tcPr>
            <w:tcW w:w="862" w:type="dxa"/>
            <w:tcBorders>
              <w:bottom w:val="single" w:sz="4" w:space="0" w:color="auto"/>
              <w:right w:val="single" w:sz="4" w:space="0" w:color="auto"/>
            </w:tcBorders>
            <w:shd w:val="clear" w:color="auto" w:fill="FFFFFF" w:themeFill="background1"/>
          </w:tcPr>
          <w:p w14:paraId="1198455B" w14:textId="387C0B1B" w:rsidR="004F139F" w:rsidRPr="00DF4E4B" w:rsidRDefault="004F139F" w:rsidP="006D0CAA">
            <w:pPr>
              <w:rPr>
                <w:rFonts w:asciiTheme="minorBidi" w:hAnsiTheme="minorBidi"/>
                <w:b/>
                <w:bCs/>
                <w:sz w:val="28"/>
                <w:highlight w:val="yellow"/>
              </w:rPr>
            </w:pPr>
            <w:r w:rsidRPr="00DF4E4B">
              <w:rPr>
                <w:rFonts w:asciiTheme="minorBidi" w:hAnsiTheme="minorBidi" w:cstheme="minorBidi"/>
                <w:b/>
                <w:bCs/>
                <w:sz w:val="28"/>
                <w:szCs w:val="28"/>
              </w:rPr>
              <w:t>CLO1</w:t>
            </w:r>
          </w:p>
        </w:tc>
        <w:tc>
          <w:tcPr>
            <w:tcW w:w="840" w:type="dxa"/>
            <w:shd w:val="clear" w:color="auto" w:fill="FFFFFF" w:themeFill="background1"/>
          </w:tcPr>
          <w:p w14:paraId="539F85E8" w14:textId="77777777" w:rsidR="004F139F" w:rsidRPr="00DF4E4B" w:rsidRDefault="004F139F" w:rsidP="006D0CAA">
            <w:pPr>
              <w:ind w:left="-261" w:right="-171"/>
              <w:jc w:val="center"/>
              <w:rPr>
                <w:rFonts w:asciiTheme="minorBidi" w:hAnsiTheme="minorBidi"/>
                <w:b/>
                <w:bCs/>
                <w:sz w:val="44"/>
                <w:szCs w:val="32"/>
              </w:rPr>
            </w:pPr>
            <w:r w:rsidRPr="00DF4E4B">
              <w:rPr>
                <w:rFonts w:asciiTheme="minorBidi" w:hAnsiTheme="minorBidi" w:hint="cs"/>
                <w:b/>
                <w:bCs/>
                <w:sz w:val="44"/>
                <w:szCs w:val="32"/>
                <w:cs/>
              </w:rPr>
              <w:t>3</w:t>
            </w:r>
          </w:p>
          <w:p w14:paraId="19A95D32" w14:textId="36F80EF8" w:rsidR="004F139F" w:rsidRPr="00DF4E4B" w:rsidRDefault="004F139F" w:rsidP="006D0CAA">
            <w:pPr>
              <w:ind w:left="-261" w:right="-171"/>
              <w:jc w:val="center"/>
              <w:rPr>
                <w:rFonts w:asciiTheme="minorBidi" w:hAnsiTheme="minorBidi"/>
                <w:b/>
                <w:bCs/>
                <w:sz w:val="44"/>
                <w:szCs w:val="32"/>
                <w:highlight w:val="yellow"/>
              </w:rPr>
            </w:pPr>
            <w:r w:rsidRPr="00DF4E4B">
              <w:rPr>
                <w:rFonts w:asciiTheme="minorBidi" w:hAnsiTheme="minorBidi" w:cstheme="minorBidi" w:hint="cs"/>
                <w:sz w:val="28"/>
                <w:szCs w:val="28"/>
                <w:cs/>
              </w:rPr>
              <w:t>3 ธ.ค.67</w:t>
            </w:r>
          </w:p>
        </w:tc>
        <w:tc>
          <w:tcPr>
            <w:tcW w:w="2040" w:type="dxa"/>
            <w:shd w:val="clear" w:color="auto" w:fill="FFFFFF" w:themeFill="background1"/>
          </w:tcPr>
          <w:p w14:paraId="76AA3C0F" w14:textId="59766834" w:rsidR="004F139F" w:rsidRPr="00DF4E4B" w:rsidRDefault="004F139F" w:rsidP="006D0CAA">
            <w:pPr>
              <w:rPr>
                <w:rFonts w:asciiTheme="minorBidi" w:hAnsiTheme="minorBidi"/>
                <w:b/>
                <w:bCs/>
                <w:sz w:val="44"/>
                <w:szCs w:val="32"/>
              </w:rPr>
            </w:pPr>
            <w:r w:rsidRPr="00DF4E4B">
              <w:rPr>
                <w:rFonts w:asciiTheme="minorBidi" w:hAnsiTheme="minorBidi" w:cstheme="minorBidi"/>
                <w:sz w:val="28"/>
                <w:szCs w:val="28"/>
              </w:rPr>
              <w:t xml:space="preserve">Chapter 3      </w:t>
            </w:r>
            <w:bookmarkStart w:id="4" w:name="_Hlk136352353"/>
            <w:r w:rsidRPr="00DF4E4B">
              <w:rPr>
                <w:rFonts w:asciiTheme="minorBidi" w:eastAsia="Cordia New" w:hAnsiTheme="minorBidi" w:cstheme="minorBidi"/>
                <w:spacing w:val="4"/>
                <w:sz w:val="28"/>
                <w:szCs w:val="28"/>
                <w:cs/>
                <w:lang w:eastAsia="zh-CN"/>
              </w:rPr>
              <w:t xml:space="preserve">จิตวิทยาสังคม </w:t>
            </w:r>
            <w:bookmarkEnd w:id="4"/>
            <w:r w:rsidRPr="00DF4E4B">
              <w:rPr>
                <w:rFonts w:asciiTheme="minorBidi" w:eastAsia="Cordia New" w:hAnsiTheme="minorBidi" w:cstheme="minorBidi"/>
                <w:spacing w:val="4"/>
                <w:sz w:val="28"/>
                <w:szCs w:val="28"/>
                <w:cs/>
                <w:lang w:eastAsia="zh-CN"/>
              </w:rPr>
              <w:t>และการรู้เท่าทันกับการเปลี่ยนแปลงของโลกและสังคม</w:t>
            </w:r>
          </w:p>
          <w:p w14:paraId="1169164B" w14:textId="34F3CBC7" w:rsidR="004F139F" w:rsidRPr="00DF4E4B" w:rsidRDefault="004F139F" w:rsidP="006D0CAA">
            <w:pPr>
              <w:rPr>
                <w:rFonts w:asciiTheme="minorBidi" w:hAnsiTheme="minorBidi"/>
                <w:b/>
                <w:bCs/>
                <w:sz w:val="44"/>
                <w:szCs w:val="32"/>
                <w:highlight w:val="yellow"/>
              </w:rPr>
            </w:pPr>
          </w:p>
        </w:tc>
        <w:tc>
          <w:tcPr>
            <w:tcW w:w="975" w:type="dxa"/>
            <w:tcBorders>
              <w:left w:val="single" w:sz="4" w:space="0" w:color="auto"/>
              <w:bottom w:val="single" w:sz="4" w:space="0" w:color="auto"/>
            </w:tcBorders>
            <w:shd w:val="clear" w:color="auto" w:fill="FFFFFF" w:themeFill="background1"/>
          </w:tcPr>
          <w:p w14:paraId="0788E788" w14:textId="1A4A888E" w:rsidR="004F139F" w:rsidRPr="00DF4E4B" w:rsidRDefault="004F139F" w:rsidP="006D0CAA">
            <w:pPr>
              <w:rPr>
                <w:rFonts w:asciiTheme="minorBidi" w:hAnsiTheme="minorBidi"/>
                <w:sz w:val="28"/>
                <w:highlight w:val="yellow"/>
              </w:rPr>
            </w:pPr>
            <w:r w:rsidRPr="00DF4E4B">
              <w:rPr>
                <w:rFonts w:asciiTheme="minorBidi" w:hAnsiTheme="minorBidi" w:cstheme="minorBidi"/>
                <w:sz w:val="28"/>
                <w:szCs w:val="28"/>
              </w:rPr>
              <w:t>GLO1</w:t>
            </w:r>
          </w:p>
        </w:tc>
        <w:tc>
          <w:tcPr>
            <w:tcW w:w="915" w:type="dxa"/>
            <w:tcBorders>
              <w:bottom w:val="single" w:sz="4" w:space="0" w:color="auto"/>
            </w:tcBorders>
            <w:shd w:val="clear" w:color="auto" w:fill="FFFFFF" w:themeFill="background1"/>
          </w:tcPr>
          <w:p w14:paraId="2A270D4C" w14:textId="38655DBE" w:rsidR="004F139F" w:rsidRPr="00DF4E4B" w:rsidRDefault="004F139F" w:rsidP="006D0CAA">
            <w:pPr>
              <w:rPr>
                <w:rFonts w:asciiTheme="minorBidi" w:hAnsiTheme="minorBidi"/>
                <w:sz w:val="28"/>
                <w:highlight w:val="yellow"/>
              </w:rPr>
            </w:pPr>
            <w:r w:rsidRPr="00DF4E4B">
              <w:rPr>
                <w:rFonts w:asciiTheme="minorBidi" w:hAnsiTheme="minorBidi" w:cstheme="minorBidi"/>
                <w:sz w:val="28"/>
                <w:szCs w:val="28"/>
              </w:rPr>
              <w:t>SSLO1</w:t>
            </w:r>
          </w:p>
        </w:tc>
        <w:tc>
          <w:tcPr>
            <w:tcW w:w="2070" w:type="dxa"/>
            <w:tcBorders>
              <w:bottom w:val="single" w:sz="4" w:space="0" w:color="auto"/>
            </w:tcBorders>
            <w:shd w:val="clear" w:color="auto" w:fill="FFFFFF" w:themeFill="background1"/>
          </w:tcPr>
          <w:p w14:paraId="23CA17AB" w14:textId="77777777" w:rsidR="004F139F" w:rsidRPr="00DF4E4B" w:rsidRDefault="004F139F" w:rsidP="006D0CAA">
            <w:pPr>
              <w:rPr>
                <w:rFonts w:asciiTheme="minorBidi" w:hAnsiTheme="minorBidi" w:cstheme="minorBidi"/>
                <w:sz w:val="28"/>
                <w:szCs w:val="28"/>
              </w:rPr>
            </w:pPr>
            <w:r w:rsidRPr="00DF4E4B">
              <w:rPr>
                <w:rFonts w:asciiTheme="minorBidi" w:hAnsiTheme="minorBidi" w:cstheme="minorBidi"/>
                <w:sz w:val="28"/>
                <w:szCs w:val="28"/>
                <w:cs/>
              </w:rPr>
              <w:t>-การบรรยายประกอบสื่อ</w:t>
            </w:r>
          </w:p>
          <w:p w14:paraId="1AFAC634" w14:textId="77777777" w:rsidR="004F139F" w:rsidRPr="00DF4E4B" w:rsidRDefault="004F139F" w:rsidP="006D0CAA">
            <w:pPr>
              <w:rPr>
                <w:rFonts w:asciiTheme="minorBidi" w:hAnsiTheme="minorBidi" w:cstheme="minorBidi"/>
                <w:spacing w:val="-16"/>
                <w:sz w:val="28"/>
                <w:szCs w:val="28"/>
              </w:rPr>
            </w:pPr>
            <w:r w:rsidRPr="00DF4E4B">
              <w:rPr>
                <w:rFonts w:asciiTheme="minorBidi" w:hAnsiTheme="minorBidi" w:cstheme="minorBidi"/>
                <w:sz w:val="28"/>
                <w:szCs w:val="28"/>
                <w:cs/>
              </w:rPr>
              <w:t>-</w:t>
            </w:r>
            <w:r w:rsidRPr="00DF4E4B">
              <w:rPr>
                <w:rFonts w:asciiTheme="minorBidi" w:hAnsiTheme="minorBidi" w:cstheme="minorBidi"/>
                <w:spacing w:val="-16"/>
                <w:sz w:val="28"/>
                <w:szCs w:val="28"/>
                <w:cs/>
              </w:rPr>
              <w:t>การอภิปรายในเชิงวิเคราะห์</w:t>
            </w:r>
          </w:p>
          <w:p w14:paraId="3735DBA0" w14:textId="21926C85" w:rsidR="004F139F" w:rsidRPr="00DF4E4B" w:rsidRDefault="004F139F" w:rsidP="006D0CAA">
            <w:pPr>
              <w:rPr>
                <w:rFonts w:asciiTheme="minorBidi" w:hAnsiTheme="minorBidi"/>
                <w:sz w:val="28"/>
                <w:highlight w:val="yellow"/>
                <w:cs/>
              </w:rPr>
            </w:pPr>
            <w:r w:rsidRPr="00DF4E4B">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shd w:val="clear" w:color="auto" w:fill="FFFFFF" w:themeFill="background1"/>
          </w:tcPr>
          <w:p w14:paraId="0959E391" w14:textId="77777777" w:rsidR="004F139F" w:rsidRPr="00DF4E4B" w:rsidRDefault="004F139F" w:rsidP="006D0CAA">
            <w:pPr>
              <w:rPr>
                <w:rFonts w:ascii="TH SarabunPSK" w:hAnsi="TH SarabunPSK" w:cs="TH SarabunPSK"/>
                <w:sz w:val="28"/>
                <w:szCs w:val="28"/>
              </w:rPr>
            </w:pPr>
            <w:r w:rsidRPr="00DF4E4B">
              <w:rPr>
                <w:rFonts w:ascii="TH SarabunPSK" w:hAnsi="TH SarabunPSK" w:cs="TH SarabunPSK"/>
                <w:sz w:val="28"/>
                <w:szCs w:val="28"/>
                <w:cs/>
              </w:rPr>
              <w:t>สอบ</w:t>
            </w:r>
            <w:r w:rsidRPr="00DF4E4B">
              <w:rPr>
                <w:rFonts w:ascii="TH SarabunPSK" w:hAnsi="TH SarabunPSK" w:cs="TH SarabunPSK" w:hint="cs"/>
                <w:sz w:val="28"/>
                <w:szCs w:val="28"/>
                <w:cs/>
              </w:rPr>
              <w:t>กลาง</w:t>
            </w:r>
            <w:r w:rsidRPr="00DF4E4B">
              <w:rPr>
                <w:rFonts w:ascii="TH SarabunPSK" w:hAnsi="TH SarabunPSK" w:cs="TH SarabunPSK"/>
                <w:sz w:val="28"/>
                <w:szCs w:val="28"/>
                <w:cs/>
              </w:rPr>
              <w:t>ภาค</w:t>
            </w:r>
          </w:p>
          <w:p w14:paraId="283759C0" w14:textId="587BDC75" w:rsidR="004F139F" w:rsidRPr="00DF4E4B" w:rsidRDefault="004F139F" w:rsidP="006D0CAA">
            <w:pPr>
              <w:rPr>
                <w:rFonts w:ascii="TH SarabunPSK" w:hAnsi="TH SarabunPSK" w:cs="TH SarabunPSK"/>
                <w:sz w:val="28"/>
                <w:highlight w:val="yellow"/>
                <w:cs/>
              </w:rPr>
            </w:pPr>
            <w:r w:rsidRPr="00DF4E4B">
              <w:rPr>
                <w:rFonts w:ascii="TH SarabunPSK" w:hAnsi="TH SarabunPSK" w:cs="TH SarabunPSK"/>
                <w:sz w:val="28"/>
                <w:szCs w:val="28"/>
                <w:cs/>
              </w:rPr>
              <w:t>การมีส่วนร่วมในชั้นเรียน</w:t>
            </w:r>
          </w:p>
        </w:tc>
        <w:tc>
          <w:tcPr>
            <w:tcW w:w="1560" w:type="dxa"/>
            <w:tcBorders>
              <w:bottom w:val="single" w:sz="4" w:space="0" w:color="auto"/>
            </w:tcBorders>
            <w:shd w:val="clear" w:color="auto" w:fill="FFFFFF" w:themeFill="background1"/>
          </w:tcPr>
          <w:p w14:paraId="6E7ADF4F" w14:textId="22C569D8" w:rsidR="004F139F" w:rsidRPr="00DF4E4B" w:rsidRDefault="004F139F" w:rsidP="006D0CAA">
            <w:pPr>
              <w:jc w:val="center"/>
              <w:rPr>
                <w:rFonts w:asciiTheme="minorBidi" w:hAnsiTheme="minorBidi"/>
                <w:sz w:val="28"/>
                <w:highlight w:val="yellow"/>
                <w:cs/>
              </w:rPr>
            </w:pPr>
            <w:r w:rsidRPr="00DF4E4B">
              <w:rPr>
                <w:rFonts w:asciiTheme="minorBidi" w:hAnsiTheme="minorBidi" w:cstheme="minorBidi"/>
                <w:sz w:val="28"/>
                <w:szCs w:val="28"/>
                <w:cs/>
              </w:rPr>
              <w:t>ดร.พุธิธาดา เดชพิทักษ์</w:t>
            </w:r>
          </w:p>
        </w:tc>
      </w:tr>
      <w:tr w:rsidR="004F139F" w:rsidRPr="00984DBB" w14:paraId="74BAD3D8" w14:textId="77777777" w:rsidTr="006D0CAA">
        <w:trPr>
          <w:gridAfter w:val="1"/>
          <w:wAfter w:w="8" w:type="dxa"/>
          <w:trHeight w:val="1523"/>
        </w:trPr>
        <w:tc>
          <w:tcPr>
            <w:tcW w:w="862" w:type="dxa"/>
            <w:tcBorders>
              <w:bottom w:val="single" w:sz="4" w:space="0" w:color="auto"/>
              <w:right w:val="single" w:sz="4" w:space="0" w:color="auto"/>
            </w:tcBorders>
            <w:shd w:val="clear" w:color="auto" w:fill="FFFF00"/>
          </w:tcPr>
          <w:p w14:paraId="7BF15609" w14:textId="3CD452DF" w:rsidR="004F139F" w:rsidRPr="00CE4516" w:rsidRDefault="004F139F" w:rsidP="006D0CAA">
            <w:pPr>
              <w:rPr>
                <w:rFonts w:asciiTheme="minorBidi" w:hAnsiTheme="minorBidi" w:cstheme="minorBidi"/>
                <w:sz w:val="28"/>
                <w:szCs w:val="28"/>
                <w:cs/>
              </w:rPr>
            </w:pPr>
            <w:r w:rsidRPr="00CE4516">
              <w:rPr>
                <w:rFonts w:asciiTheme="minorBidi" w:hAnsiTheme="minorBidi" w:cstheme="minorBidi"/>
                <w:b/>
                <w:bCs/>
                <w:sz w:val="28"/>
                <w:szCs w:val="28"/>
                <w:cs/>
              </w:rPr>
              <w:t xml:space="preserve"> </w:t>
            </w:r>
            <w:r w:rsidRPr="00CE4516">
              <w:rPr>
                <w:rFonts w:asciiTheme="minorBidi" w:hAnsiTheme="minorBidi" w:cstheme="minorBidi"/>
                <w:sz w:val="28"/>
                <w:szCs w:val="28"/>
                <w:cs/>
              </w:rPr>
              <w:t xml:space="preserve"> </w:t>
            </w:r>
          </w:p>
          <w:p w14:paraId="6D199B57" w14:textId="747E9539" w:rsidR="004F139F" w:rsidRPr="00CE4516" w:rsidRDefault="004F139F" w:rsidP="006D0CAA">
            <w:pPr>
              <w:rPr>
                <w:rFonts w:asciiTheme="minorBidi" w:hAnsiTheme="minorBidi" w:cstheme="minorBidi"/>
                <w:b/>
                <w:bCs/>
                <w:sz w:val="28"/>
                <w:szCs w:val="28"/>
              </w:rPr>
            </w:pPr>
            <w:r w:rsidRPr="00CE4516">
              <w:rPr>
                <w:rFonts w:asciiTheme="minorBidi" w:hAnsiTheme="minorBidi" w:cstheme="minorBidi"/>
                <w:b/>
                <w:bCs/>
                <w:sz w:val="28"/>
                <w:szCs w:val="28"/>
                <w:cs/>
              </w:rPr>
              <w:t xml:space="preserve"> </w:t>
            </w:r>
          </w:p>
        </w:tc>
        <w:tc>
          <w:tcPr>
            <w:tcW w:w="840" w:type="dxa"/>
            <w:shd w:val="clear" w:color="auto" w:fill="FFFF00"/>
          </w:tcPr>
          <w:p w14:paraId="0AAB1F61" w14:textId="3E436CA3" w:rsidR="004F139F" w:rsidRPr="002A7A62" w:rsidRDefault="004F139F"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4</w:t>
            </w:r>
          </w:p>
          <w:p w14:paraId="0A695690" w14:textId="1D314B02" w:rsidR="004F139F" w:rsidRPr="002A7A62" w:rsidRDefault="004F139F" w:rsidP="006D0CAA">
            <w:pPr>
              <w:ind w:left="-261" w:right="-171"/>
              <w:jc w:val="center"/>
              <w:rPr>
                <w:rFonts w:asciiTheme="minorBidi" w:hAnsiTheme="minorBidi" w:cstheme="minorBidi"/>
                <w:sz w:val="28"/>
                <w:szCs w:val="28"/>
              </w:rPr>
            </w:pPr>
          </w:p>
        </w:tc>
        <w:tc>
          <w:tcPr>
            <w:tcW w:w="2040" w:type="dxa"/>
            <w:shd w:val="clear" w:color="auto" w:fill="FFFF00"/>
          </w:tcPr>
          <w:p w14:paraId="2E887114" w14:textId="77777777" w:rsidR="004F139F" w:rsidRDefault="004F139F" w:rsidP="006D0CAA">
            <w:pPr>
              <w:rPr>
                <w:rFonts w:asciiTheme="minorBidi" w:hAnsiTheme="minorBidi"/>
                <w:b/>
                <w:bCs/>
                <w:color w:val="FF0000"/>
                <w:sz w:val="44"/>
                <w:szCs w:val="32"/>
              </w:rPr>
            </w:pPr>
            <w:r w:rsidRPr="00720346">
              <w:rPr>
                <w:rFonts w:asciiTheme="minorBidi" w:hAnsiTheme="minorBidi" w:hint="cs"/>
                <w:b/>
                <w:bCs/>
                <w:color w:val="FF0000"/>
                <w:sz w:val="44"/>
                <w:szCs w:val="32"/>
                <w:cs/>
              </w:rPr>
              <w:t>10 ธ.ค. 67</w:t>
            </w:r>
          </w:p>
          <w:p w14:paraId="062A92D4" w14:textId="07DD5329" w:rsidR="004F139F" w:rsidRPr="00CE4516" w:rsidRDefault="004F139F" w:rsidP="006D0CAA">
            <w:pPr>
              <w:rPr>
                <w:rFonts w:asciiTheme="minorBidi" w:hAnsiTheme="minorBidi" w:cstheme="minorBidi"/>
                <w:sz w:val="28"/>
                <w:szCs w:val="28"/>
                <w:cs/>
              </w:rPr>
            </w:pPr>
            <w:r w:rsidRPr="00720346">
              <w:rPr>
                <w:rFonts w:asciiTheme="minorBidi" w:hAnsiTheme="minorBidi"/>
                <w:b/>
                <w:bCs/>
                <w:color w:val="FF0000"/>
                <w:sz w:val="44"/>
                <w:szCs w:val="32"/>
                <w:cs/>
              </w:rPr>
              <w:t>วันรัฐธรรมนูญ</w:t>
            </w:r>
          </w:p>
        </w:tc>
        <w:tc>
          <w:tcPr>
            <w:tcW w:w="975" w:type="dxa"/>
            <w:tcBorders>
              <w:left w:val="single" w:sz="4" w:space="0" w:color="auto"/>
              <w:bottom w:val="single" w:sz="4" w:space="0" w:color="auto"/>
            </w:tcBorders>
            <w:shd w:val="clear" w:color="auto" w:fill="FFFF00"/>
          </w:tcPr>
          <w:p w14:paraId="2A4F918E" w14:textId="1DD8139C" w:rsidR="004F139F" w:rsidRPr="00CE4516" w:rsidRDefault="004F139F" w:rsidP="006D0CAA">
            <w:pPr>
              <w:rPr>
                <w:rFonts w:asciiTheme="minorBidi" w:hAnsiTheme="minorBidi" w:cstheme="minorBidi"/>
                <w:color w:val="000000"/>
                <w:sz w:val="28"/>
                <w:szCs w:val="28"/>
              </w:rPr>
            </w:pPr>
          </w:p>
        </w:tc>
        <w:tc>
          <w:tcPr>
            <w:tcW w:w="915" w:type="dxa"/>
            <w:tcBorders>
              <w:bottom w:val="single" w:sz="4" w:space="0" w:color="auto"/>
            </w:tcBorders>
            <w:shd w:val="clear" w:color="auto" w:fill="FFFF00"/>
          </w:tcPr>
          <w:p w14:paraId="498FB373" w14:textId="76C27A3B" w:rsidR="004F139F" w:rsidRPr="00CE4516" w:rsidRDefault="004F139F" w:rsidP="006D0CAA">
            <w:pPr>
              <w:rPr>
                <w:rFonts w:asciiTheme="minorBidi" w:hAnsiTheme="minorBidi" w:cstheme="minorBidi"/>
                <w:color w:val="000000"/>
                <w:sz w:val="28"/>
                <w:szCs w:val="28"/>
              </w:rPr>
            </w:pPr>
          </w:p>
        </w:tc>
        <w:tc>
          <w:tcPr>
            <w:tcW w:w="2070" w:type="dxa"/>
            <w:tcBorders>
              <w:bottom w:val="single" w:sz="4" w:space="0" w:color="auto"/>
            </w:tcBorders>
            <w:shd w:val="clear" w:color="auto" w:fill="FFFF00"/>
          </w:tcPr>
          <w:p w14:paraId="28E42BD4" w14:textId="5EBF94F6" w:rsidR="004F139F" w:rsidRPr="00CE4516" w:rsidRDefault="004F139F" w:rsidP="006D0CAA">
            <w:pPr>
              <w:rPr>
                <w:rFonts w:asciiTheme="minorBidi" w:hAnsiTheme="minorBidi" w:cstheme="minorBidi"/>
                <w:sz w:val="28"/>
                <w:szCs w:val="28"/>
                <w:cs/>
              </w:rPr>
            </w:pPr>
          </w:p>
        </w:tc>
        <w:tc>
          <w:tcPr>
            <w:tcW w:w="1229" w:type="dxa"/>
            <w:tcBorders>
              <w:bottom w:val="single" w:sz="4" w:space="0" w:color="auto"/>
            </w:tcBorders>
            <w:shd w:val="clear" w:color="auto" w:fill="FFFF00"/>
          </w:tcPr>
          <w:p w14:paraId="547230D1" w14:textId="48903149" w:rsidR="004F139F" w:rsidRPr="00CE4516" w:rsidRDefault="004F139F" w:rsidP="006D0CAA">
            <w:pPr>
              <w:rPr>
                <w:rFonts w:asciiTheme="minorBidi" w:hAnsiTheme="minorBidi" w:cstheme="minorBidi"/>
                <w:color w:val="000000"/>
                <w:sz w:val="28"/>
                <w:szCs w:val="28"/>
                <w:cs/>
              </w:rPr>
            </w:pPr>
          </w:p>
        </w:tc>
        <w:tc>
          <w:tcPr>
            <w:tcW w:w="1560" w:type="dxa"/>
            <w:tcBorders>
              <w:bottom w:val="single" w:sz="4" w:space="0" w:color="auto"/>
            </w:tcBorders>
            <w:shd w:val="clear" w:color="auto" w:fill="FFFF00"/>
          </w:tcPr>
          <w:p w14:paraId="3BC7A2BC" w14:textId="55FF91FB" w:rsidR="004F139F" w:rsidRPr="00CE4516" w:rsidRDefault="004F139F" w:rsidP="006D0CAA">
            <w:pPr>
              <w:jc w:val="center"/>
              <w:rPr>
                <w:rFonts w:asciiTheme="minorBidi" w:hAnsiTheme="minorBidi" w:cstheme="minorBidi"/>
                <w:sz w:val="28"/>
                <w:szCs w:val="28"/>
              </w:rPr>
            </w:pPr>
          </w:p>
        </w:tc>
      </w:tr>
      <w:tr w:rsidR="004F139F" w:rsidRPr="00984DBB" w14:paraId="4689A963" w14:textId="77777777" w:rsidTr="006D0CAA">
        <w:trPr>
          <w:gridAfter w:val="1"/>
          <w:wAfter w:w="8" w:type="dxa"/>
          <w:trHeight w:val="668"/>
        </w:trPr>
        <w:tc>
          <w:tcPr>
            <w:tcW w:w="862" w:type="dxa"/>
            <w:tcBorders>
              <w:bottom w:val="single" w:sz="4" w:space="0" w:color="auto"/>
              <w:right w:val="single" w:sz="4" w:space="0" w:color="auto"/>
            </w:tcBorders>
          </w:tcPr>
          <w:p w14:paraId="372F9296" w14:textId="77777777" w:rsidR="004F139F" w:rsidRPr="00CE4516" w:rsidRDefault="004F139F" w:rsidP="006D0CAA">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3 </w:t>
            </w:r>
          </w:p>
          <w:p w14:paraId="3E5E0599" w14:textId="2CDC3608" w:rsidR="004F139F" w:rsidRPr="00CE4516" w:rsidRDefault="004F139F" w:rsidP="006D0CAA">
            <w:pPr>
              <w:rPr>
                <w:rFonts w:asciiTheme="minorBidi" w:hAnsiTheme="minorBidi" w:cstheme="minorBidi"/>
                <w:b/>
                <w:bCs/>
                <w:sz w:val="28"/>
                <w:szCs w:val="28"/>
              </w:rPr>
            </w:pPr>
          </w:p>
        </w:tc>
        <w:tc>
          <w:tcPr>
            <w:tcW w:w="840" w:type="dxa"/>
          </w:tcPr>
          <w:p w14:paraId="661C1A30" w14:textId="1F13D390" w:rsidR="004F139F" w:rsidRPr="00CE4516" w:rsidRDefault="004F139F"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5</w:t>
            </w:r>
          </w:p>
          <w:p w14:paraId="41CF2FCB" w14:textId="77777777" w:rsidR="004F139F" w:rsidRPr="00CE4516" w:rsidRDefault="004F139F" w:rsidP="006D0CAA">
            <w:pPr>
              <w:ind w:left="-261" w:right="-171"/>
              <w:rPr>
                <w:rFonts w:asciiTheme="minorBidi" w:hAnsiTheme="minorBidi" w:cstheme="minorBidi"/>
                <w:sz w:val="28"/>
                <w:szCs w:val="28"/>
              </w:rPr>
            </w:pPr>
          </w:p>
          <w:p w14:paraId="38098970" w14:textId="7341C369" w:rsidR="004F139F" w:rsidRPr="00CE4516" w:rsidRDefault="00DF4E4B"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17 ธ.ค.67</w:t>
            </w:r>
          </w:p>
        </w:tc>
        <w:tc>
          <w:tcPr>
            <w:tcW w:w="2040" w:type="dxa"/>
          </w:tcPr>
          <w:p w14:paraId="60EA52C5" w14:textId="7BA88F5D" w:rsidR="004F139F" w:rsidRPr="00CE4516" w:rsidRDefault="004F139F" w:rsidP="006D0CAA">
            <w:pPr>
              <w:rPr>
                <w:rFonts w:asciiTheme="minorBidi" w:hAnsiTheme="minorBidi" w:cstheme="minorBidi"/>
                <w:sz w:val="28"/>
                <w:szCs w:val="28"/>
                <w:cs/>
              </w:rPr>
            </w:pPr>
            <w:r w:rsidRPr="00CE4516">
              <w:rPr>
                <w:rFonts w:asciiTheme="minorBidi" w:hAnsiTheme="minorBidi" w:cstheme="minorBidi"/>
                <w:sz w:val="28"/>
                <w:szCs w:val="28"/>
              </w:rPr>
              <w:t xml:space="preserve">Chapter 4      </w:t>
            </w:r>
            <w:r w:rsidRPr="00CE4516">
              <w:rPr>
                <w:rFonts w:asciiTheme="minorBidi" w:hAnsiTheme="minorBidi" w:cstheme="minorBidi"/>
                <w:sz w:val="28"/>
                <w:szCs w:val="28"/>
                <w:cs/>
              </w:rPr>
              <w:t>จิตวิทยาบุคลิกภาพ</w:t>
            </w:r>
            <w:r w:rsidRPr="00CE4516">
              <w:rPr>
                <w:rFonts w:asciiTheme="minorBidi" w:hAnsiTheme="minorBidi" w:cstheme="minorBidi"/>
                <w:sz w:val="28"/>
                <w:szCs w:val="28"/>
              </w:rPr>
              <w:t xml:space="preserve">: </w:t>
            </w:r>
            <w:r w:rsidRPr="00CE4516">
              <w:rPr>
                <w:rFonts w:asciiTheme="minorBidi" w:hAnsiTheme="minorBidi" w:cstheme="minorBidi"/>
                <w:sz w:val="28"/>
                <w:szCs w:val="28"/>
                <w:cs/>
              </w:rPr>
              <w:t xml:space="preserve">ความหมาย ชนิด ประเภท แบบประเมิน </w:t>
            </w:r>
          </w:p>
        </w:tc>
        <w:tc>
          <w:tcPr>
            <w:tcW w:w="975" w:type="dxa"/>
            <w:tcBorders>
              <w:left w:val="single" w:sz="4" w:space="0" w:color="auto"/>
              <w:bottom w:val="single" w:sz="4" w:space="0" w:color="auto"/>
            </w:tcBorders>
          </w:tcPr>
          <w:p w14:paraId="18763B8A" w14:textId="4AA91BE4" w:rsidR="004F139F" w:rsidRPr="00CE4516" w:rsidRDefault="004F139F"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0AD6ED29" w14:textId="464918E9" w:rsidR="004F139F" w:rsidRPr="00CE4516" w:rsidRDefault="004F139F"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3</w:t>
            </w:r>
          </w:p>
        </w:tc>
        <w:tc>
          <w:tcPr>
            <w:tcW w:w="2070" w:type="dxa"/>
            <w:tcBorders>
              <w:bottom w:val="single" w:sz="4" w:space="0" w:color="auto"/>
            </w:tcBorders>
          </w:tcPr>
          <w:p w14:paraId="77480BF6" w14:textId="77777777" w:rsidR="004F139F" w:rsidRPr="00CE4516" w:rsidRDefault="004F139F"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21FFC784" w14:textId="77777777" w:rsidR="004F139F" w:rsidRPr="00CE4516" w:rsidRDefault="004F139F"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7254F111" w14:textId="6C95E333" w:rsidR="004F139F" w:rsidRPr="00CE4516" w:rsidRDefault="004F139F" w:rsidP="006D0CAA">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2D2BEEFA" w14:textId="77777777" w:rsidR="004F139F" w:rsidRPr="00FE55F3" w:rsidRDefault="004F139F"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w:t>
            </w:r>
            <w:r>
              <w:rPr>
                <w:rFonts w:ascii="TH SarabunPSK" w:hAnsi="TH SarabunPSK" w:cs="TH SarabunPSK" w:hint="cs"/>
                <w:color w:val="000000"/>
                <w:sz w:val="28"/>
                <w:szCs w:val="28"/>
                <w:cs/>
              </w:rPr>
              <w:t>กลาง</w:t>
            </w:r>
            <w:r w:rsidRPr="00FE55F3">
              <w:rPr>
                <w:rFonts w:ascii="TH SarabunPSK" w:hAnsi="TH SarabunPSK" w:cs="TH SarabunPSK"/>
                <w:color w:val="000000"/>
                <w:sz w:val="28"/>
                <w:szCs w:val="28"/>
                <w:cs/>
              </w:rPr>
              <w:t>ภาค</w:t>
            </w:r>
          </w:p>
          <w:p w14:paraId="3FB11BB4" w14:textId="097BB009" w:rsidR="004F139F" w:rsidRPr="00CE4516" w:rsidRDefault="004F139F" w:rsidP="006D0CAA">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08808C0E" w14:textId="1A7C2F9F" w:rsidR="004F139F" w:rsidRPr="00CE4516" w:rsidRDefault="004F139F" w:rsidP="006D0CAA">
            <w:pPr>
              <w:jc w:val="center"/>
              <w:rPr>
                <w:rFonts w:asciiTheme="minorBidi" w:hAnsiTheme="minorBidi" w:cstheme="minorBidi"/>
                <w:sz w:val="28"/>
                <w:szCs w:val="28"/>
              </w:rPr>
            </w:pPr>
            <w:r w:rsidRPr="00CE4516">
              <w:rPr>
                <w:rFonts w:asciiTheme="minorBidi" w:hAnsiTheme="minorBidi" w:cstheme="minorBidi"/>
                <w:sz w:val="28"/>
                <w:szCs w:val="28"/>
                <w:cs/>
              </w:rPr>
              <w:t>ดร.แสงดาว วัฒนาสกุลเกียรติ</w:t>
            </w:r>
          </w:p>
        </w:tc>
      </w:tr>
      <w:tr w:rsidR="00380F16" w:rsidRPr="00984DBB" w14:paraId="417A51A0" w14:textId="77777777" w:rsidTr="006D0CAA">
        <w:trPr>
          <w:gridAfter w:val="1"/>
          <w:wAfter w:w="8" w:type="dxa"/>
          <w:trHeight w:val="1469"/>
        </w:trPr>
        <w:tc>
          <w:tcPr>
            <w:tcW w:w="862" w:type="dxa"/>
            <w:tcBorders>
              <w:bottom w:val="single" w:sz="4" w:space="0" w:color="auto"/>
              <w:right w:val="single" w:sz="4" w:space="0" w:color="auto"/>
            </w:tcBorders>
            <w:shd w:val="clear" w:color="auto" w:fill="auto"/>
          </w:tcPr>
          <w:p w14:paraId="313E5C6D" w14:textId="77777777" w:rsidR="00380F16" w:rsidRPr="00CE4516" w:rsidRDefault="00380F16" w:rsidP="006D0CAA">
            <w:pPr>
              <w:rPr>
                <w:rFonts w:asciiTheme="minorBidi" w:hAnsiTheme="minorBidi" w:cstheme="minorBidi"/>
                <w:b/>
                <w:bCs/>
                <w:sz w:val="28"/>
                <w:szCs w:val="28"/>
              </w:rPr>
            </w:pPr>
          </w:p>
          <w:p w14:paraId="6AA031C8" w14:textId="77777777" w:rsidR="0059660D" w:rsidRPr="00CE4516" w:rsidRDefault="0059660D" w:rsidP="0059660D">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3 </w:t>
            </w:r>
          </w:p>
          <w:p w14:paraId="0C5BCC29" w14:textId="77777777" w:rsidR="00380F16" w:rsidRPr="00CE4516" w:rsidRDefault="00380F16" w:rsidP="006D0CAA">
            <w:pPr>
              <w:rPr>
                <w:rFonts w:asciiTheme="minorBidi" w:hAnsiTheme="minorBidi"/>
                <w:b/>
                <w:bCs/>
                <w:sz w:val="28"/>
              </w:rPr>
            </w:pPr>
          </w:p>
        </w:tc>
        <w:tc>
          <w:tcPr>
            <w:tcW w:w="840" w:type="dxa"/>
            <w:shd w:val="clear" w:color="auto" w:fill="auto"/>
          </w:tcPr>
          <w:p w14:paraId="3FEC1C03" w14:textId="77777777" w:rsidR="00380F16" w:rsidRPr="00380F16" w:rsidRDefault="00380F16" w:rsidP="006D0CAA">
            <w:pPr>
              <w:ind w:left="-261" w:right="-171"/>
              <w:jc w:val="center"/>
              <w:rPr>
                <w:rFonts w:asciiTheme="minorBidi" w:hAnsiTheme="minorBidi" w:cstheme="minorBidi"/>
                <w:sz w:val="28"/>
                <w:szCs w:val="28"/>
              </w:rPr>
            </w:pPr>
            <w:r w:rsidRPr="00380F16">
              <w:rPr>
                <w:rFonts w:asciiTheme="minorBidi" w:hAnsiTheme="minorBidi" w:cstheme="minorBidi"/>
                <w:sz w:val="28"/>
                <w:szCs w:val="28"/>
              </w:rPr>
              <w:t>6</w:t>
            </w:r>
          </w:p>
          <w:p w14:paraId="38B3EEFA" w14:textId="5FFB758E" w:rsidR="00380F16" w:rsidRPr="00380F16" w:rsidRDefault="00380F16" w:rsidP="006D0CAA">
            <w:pPr>
              <w:ind w:left="-261" w:right="-171"/>
              <w:jc w:val="center"/>
              <w:rPr>
                <w:rFonts w:asciiTheme="minorBidi" w:hAnsiTheme="minorBidi"/>
                <w:sz w:val="28"/>
                <w:cs/>
              </w:rPr>
            </w:pPr>
            <w:r w:rsidRPr="00380F16">
              <w:rPr>
                <w:rFonts w:asciiTheme="minorBidi" w:hAnsiTheme="minorBidi" w:cstheme="minorBidi" w:hint="cs"/>
                <w:sz w:val="28"/>
                <w:szCs w:val="28"/>
                <w:cs/>
              </w:rPr>
              <w:t>24 ธ.ค.67</w:t>
            </w:r>
          </w:p>
        </w:tc>
        <w:tc>
          <w:tcPr>
            <w:tcW w:w="2040" w:type="dxa"/>
            <w:shd w:val="clear" w:color="auto" w:fill="auto"/>
          </w:tcPr>
          <w:p w14:paraId="69E3BB7E" w14:textId="543D07B9" w:rsidR="00380F16" w:rsidRPr="00CE4516" w:rsidRDefault="00380F16" w:rsidP="006D0CAA">
            <w:pPr>
              <w:rPr>
                <w:rFonts w:asciiTheme="minorBidi" w:hAnsiTheme="minorBidi"/>
                <w:sz w:val="28"/>
              </w:rPr>
            </w:pPr>
            <w:r w:rsidRPr="00CE4516">
              <w:rPr>
                <w:rFonts w:asciiTheme="minorBidi" w:hAnsiTheme="minorBidi" w:cstheme="minorBidi"/>
                <w:sz w:val="28"/>
                <w:szCs w:val="28"/>
              </w:rPr>
              <w:t xml:space="preserve">Chapter 6      </w:t>
            </w:r>
            <w:r w:rsidRPr="00CE4516">
              <w:rPr>
                <w:rFonts w:asciiTheme="minorBidi" w:hAnsiTheme="minorBidi" w:cstheme="minorBidi"/>
                <w:sz w:val="28"/>
                <w:szCs w:val="28"/>
                <w:cs/>
              </w:rPr>
              <w:t xml:space="preserve">จิตวิทยาการให้คำปรึกษา และเทคนิคการให้คำปรึกษาเบื้องต้น </w:t>
            </w:r>
          </w:p>
        </w:tc>
        <w:tc>
          <w:tcPr>
            <w:tcW w:w="975" w:type="dxa"/>
            <w:tcBorders>
              <w:left w:val="single" w:sz="4" w:space="0" w:color="auto"/>
              <w:bottom w:val="single" w:sz="4" w:space="0" w:color="auto"/>
            </w:tcBorders>
            <w:shd w:val="clear" w:color="auto" w:fill="auto"/>
          </w:tcPr>
          <w:p w14:paraId="609CC656" w14:textId="445E25B0" w:rsidR="00380F16" w:rsidRPr="00CE4516" w:rsidRDefault="00380F16" w:rsidP="006D0CAA">
            <w:pPr>
              <w:rPr>
                <w:rFonts w:asciiTheme="minorBidi" w:hAnsiTheme="minorBidi"/>
                <w:color w:val="000000"/>
                <w:sz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shd w:val="clear" w:color="auto" w:fill="auto"/>
          </w:tcPr>
          <w:p w14:paraId="7971AADA" w14:textId="6AD8B6D6" w:rsidR="00380F16" w:rsidRPr="00CE4516" w:rsidRDefault="00380F16" w:rsidP="006D0CAA">
            <w:pPr>
              <w:rPr>
                <w:rFonts w:asciiTheme="minorBidi" w:hAnsiTheme="minorBidi"/>
                <w:color w:val="000000"/>
                <w:sz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rPr>
              <w:t>1</w:t>
            </w:r>
          </w:p>
        </w:tc>
        <w:tc>
          <w:tcPr>
            <w:tcW w:w="2070" w:type="dxa"/>
            <w:tcBorders>
              <w:bottom w:val="single" w:sz="4" w:space="0" w:color="auto"/>
            </w:tcBorders>
            <w:shd w:val="clear" w:color="auto" w:fill="auto"/>
          </w:tcPr>
          <w:p w14:paraId="16EB3125"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57C92697" w14:textId="77777777" w:rsidR="00380F16" w:rsidRPr="00CE4516" w:rsidRDefault="00380F16"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18B476B1" w14:textId="5ADA5A00" w:rsidR="00380F16" w:rsidRPr="00CE4516" w:rsidRDefault="00380F16" w:rsidP="006D0CAA">
            <w:pPr>
              <w:rPr>
                <w:rFonts w:asciiTheme="minorBidi" w:hAnsiTheme="minorBidi"/>
                <w:sz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shd w:val="clear" w:color="auto" w:fill="auto"/>
          </w:tcPr>
          <w:p w14:paraId="05BBA877" w14:textId="77777777" w:rsidR="00380F16" w:rsidRPr="00FE55F3" w:rsidRDefault="00380F16"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w:t>
            </w:r>
            <w:r>
              <w:rPr>
                <w:rFonts w:ascii="TH SarabunPSK" w:hAnsi="TH SarabunPSK" w:cs="TH SarabunPSK" w:hint="cs"/>
                <w:color w:val="000000"/>
                <w:sz w:val="28"/>
                <w:szCs w:val="28"/>
                <w:cs/>
              </w:rPr>
              <w:t>กลาง</w:t>
            </w:r>
            <w:r w:rsidRPr="00FE55F3">
              <w:rPr>
                <w:rFonts w:ascii="TH SarabunPSK" w:hAnsi="TH SarabunPSK" w:cs="TH SarabunPSK"/>
                <w:color w:val="000000"/>
                <w:sz w:val="28"/>
                <w:szCs w:val="28"/>
                <w:cs/>
              </w:rPr>
              <w:t>ภาค</w:t>
            </w:r>
          </w:p>
          <w:p w14:paraId="5E3A23C3" w14:textId="0B3A9761" w:rsidR="00380F16" w:rsidRPr="00FE55F3" w:rsidRDefault="00380F16" w:rsidP="006D0CAA">
            <w:pPr>
              <w:rPr>
                <w:rFonts w:ascii="TH SarabunPSK" w:hAnsi="TH SarabunPSK" w:cs="TH SarabunPSK"/>
                <w:color w:val="000000"/>
                <w:sz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shd w:val="clear" w:color="auto" w:fill="auto"/>
          </w:tcPr>
          <w:p w14:paraId="777AEA45" w14:textId="61CE15EA" w:rsidR="00380F16" w:rsidRPr="00CE4516" w:rsidRDefault="00380F16" w:rsidP="006D0CAA">
            <w:pPr>
              <w:jc w:val="center"/>
              <w:rPr>
                <w:rFonts w:asciiTheme="minorBidi" w:hAnsiTheme="minorBidi"/>
                <w:sz w:val="28"/>
                <w:cs/>
              </w:rPr>
            </w:pPr>
            <w:r w:rsidRPr="00CE4516">
              <w:rPr>
                <w:rFonts w:asciiTheme="minorBidi" w:hAnsiTheme="minorBidi" w:cstheme="minorBidi"/>
                <w:sz w:val="28"/>
                <w:szCs w:val="28"/>
                <w:cs/>
              </w:rPr>
              <w:t>ดร.แสงดาว วัฒนาสกุลเกียรติ</w:t>
            </w:r>
          </w:p>
        </w:tc>
      </w:tr>
      <w:tr w:rsidR="00380F16" w:rsidRPr="00984DBB" w14:paraId="78C793AF" w14:textId="77777777" w:rsidTr="006D0CAA">
        <w:trPr>
          <w:gridAfter w:val="1"/>
          <w:wAfter w:w="8" w:type="dxa"/>
          <w:trHeight w:val="1610"/>
        </w:trPr>
        <w:tc>
          <w:tcPr>
            <w:tcW w:w="862" w:type="dxa"/>
            <w:tcBorders>
              <w:bottom w:val="single" w:sz="4" w:space="0" w:color="auto"/>
              <w:right w:val="single" w:sz="4" w:space="0" w:color="auto"/>
            </w:tcBorders>
            <w:shd w:val="clear" w:color="auto" w:fill="FFFF00"/>
          </w:tcPr>
          <w:p w14:paraId="7E0E6E3A" w14:textId="77777777" w:rsidR="00380F16" w:rsidRPr="00CE4516" w:rsidRDefault="00380F16" w:rsidP="006D0CAA">
            <w:pPr>
              <w:rPr>
                <w:rFonts w:asciiTheme="minorBidi" w:hAnsiTheme="minorBidi"/>
                <w:b/>
                <w:bCs/>
                <w:sz w:val="28"/>
              </w:rPr>
            </w:pPr>
          </w:p>
        </w:tc>
        <w:tc>
          <w:tcPr>
            <w:tcW w:w="840" w:type="dxa"/>
            <w:shd w:val="clear" w:color="auto" w:fill="FFFF00"/>
          </w:tcPr>
          <w:p w14:paraId="0AA7AEFE" w14:textId="048F1FE3" w:rsidR="00380F16" w:rsidRPr="00CE4516" w:rsidRDefault="00380F16" w:rsidP="006D0CAA">
            <w:pPr>
              <w:ind w:left="-261" w:right="-171"/>
              <w:jc w:val="center"/>
              <w:rPr>
                <w:rFonts w:asciiTheme="minorBidi" w:hAnsiTheme="minorBidi"/>
                <w:sz w:val="28"/>
                <w:cs/>
              </w:rPr>
            </w:pPr>
            <w:r w:rsidRPr="00380F16">
              <w:rPr>
                <w:rFonts w:asciiTheme="minorBidi" w:hAnsiTheme="minorBidi" w:hint="cs"/>
                <w:sz w:val="36"/>
                <w:szCs w:val="24"/>
                <w:cs/>
              </w:rPr>
              <w:t>7</w:t>
            </w:r>
          </w:p>
        </w:tc>
        <w:tc>
          <w:tcPr>
            <w:tcW w:w="2040" w:type="dxa"/>
            <w:shd w:val="clear" w:color="auto" w:fill="FFFF00"/>
          </w:tcPr>
          <w:p w14:paraId="75019D18" w14:textId="77777777" w:rsidR="00380F16" w:rsidRDefault="00380F16" w:rsidP="006D0CAA">
            <w:pPr>
              <w:rPr>
                <w:rFonts w:asciiTheme="minorBidi" w:hAnsiTheme="minorBidi" w:cstheme="minorBidi"/>
                <w:b/>
                <w:bCs/>
                <w:color w:val="FF0000"/>
                <w:sz w:val="36"/>
                <w:szCs w:val="36"/>
              </w:rPr>
            </w:pPr>
            <w:r>
              <w:rPr>
                <w:rFonts w:asciiTheme="minorBidi" w:hAnsiTheme="minorBidi" w:cstheme="minorBidi" w:hint="cs"/>
                <w:b/>
                <w:bCs/>
                <w:color w:val="FF0000"/>
                <w:sz w:val="36"/>
                <w:szCs w:val="36"/>
                <w:cs/>
              </w:rPr>
              <w:t xml:space="preserve">31 ธ.ค. 67 </w:t>
            </w:r>
          </w:p>
          <w:p w14:paraId="5DF10CEE" w14:textId="59F4982E" w:rsidR="00380F16" w:rsidRPr="00CE4516" w:rsidRDefault="00380F16" w:rsidP="006D0CAA">
            <w:pPr>
              <w:rPr>
                <w:rFonts w:asciiTheme="minorBidi" w:hAnsiTheme="minorBidi"/>
                <w:sz w:val="28"/>
              </w:rPr>
            </w:pPr>
            <w:r w:rsidRPr="00A07F8E">
              <w:rPr>
                <w:rFonts w:asciiTheme="minorBidi" w:hAnsiTheme="minorBidi" w:cs="TH SarabunPSK"/>
                <w:b/>
                <w:bCs/>
                <w:color w:val="FF0000"/>
                <w:sz w:val="36"/>
                <w:szCs w:val="36"/>
                <w:cs/>
              </w:rPr>
              <w:t>วันสิ้นปี</w:t>
            </w:r>
          </w:p>
        </w:tc>
        <w:tc>
          <w:tcPr>
            <w:tcW w:w="975" w:type="dxa"/>
            <w:tcBorders>
              <w:left w:val="single" w:sz="4" w:space="0" w:color="auto"/>
              <w:bottom w:val="single" w:sz="4" w:space="0" w:color="auto"/>
            </w:tcBorders>
            <w:shd w:val="clear" w:color="auto" w:fill="FFFF00"/>
          </w:tcPr>
          <w:p w14:paraId="0389EB52" w14:textId="77777777" w:rsidR="00380F16" w:rsidRPr="00CE4516" w:rsidRDefault="00380F16" w:rsidP="006D0CAA">
            <w:pPr>
              <w:rPr>
                <w:rFonts w:asciiTheme="minorBidi" w:hAnsiTheme="minorBidi"/>
                <w:color w:val="000000"/>
                <w:sz w:val="28"/>
              </w:rPr>
            </w:pPr>
          </w:p>
        </w:tc>
        <w:tc>
          <w:tcPr>
            <w:tcW w:w="915" w:type="dxa"/>
            <w:tcBorders>
              <w:bottom w:val="single" w:sz="4" w:space="0" w:color="auto"/>
            </w:tcBorders>
            <w:shd w:val="clear" w:color="auto" w:fill="FFFF00"/>
          </w:tcPr>
          <w:p w14:paraId="5D1548A2" w14:textId="77777777" w:rsidR="00380F16" w:rsidRPr="00CE4516" w:rsidRDefault="00380F16" w:rsidP="006D0CAA">
            <w:pPr>
              <w:rPr>
                <w:rFonts w:asciiTheme="minorBidi" w:hAnsiTheme="minorBidi"/>
                <w:color w:val="000000"/>
                <w:sz w:val="28"/>
              </w:rPr>
            </w:pPr>
          </w:p>
        </w:tc>
        <w:tc>
          <w:tcPr>
            <w:tcW w:w="2070" w:type="dxa"/>
            <w:tcBorders>
              <w:bottom w:val="single" w:sz="4" w:space="0" w:color="auto"/>
            </w:tcBorders>
            <w:shd w:val="clear" w:color="auto" w:fill="FFFF00"/>
          </w:tcPr>
          <w:p w14:paraId="14905043" w14:textId="77777777" w:rsidR="00380F16" w:rsidRPr="00CE4516" w:rsidRDefault="00380F16" w:rsidP="006D0CAA">
            <w:pPr>
              <w:rPr>
                <w:rFonts w:asciiTheme="minorBidi" w:hAnsiTheme="minorBidi"/>
                <w:sz w:val="28"/>
                <w:cs/>
              </w:rPr>
            </w:pPr>
          </w:p>
        </w:tc>
        <w:tc>
          <w:tcPr>
            <w:tcW w:w="1229" w:type="dxa"/>
            <w:tcBorders>
              <w:bottom w:val="single" w:sz="4" w:space="0" w:color="auto"/>
            </w:tcBorders>
            <w:shd w:val="clear" w:color="auto" w:fill="FFFF00"/>
          </w:tcPr>
          <w:p w14:paraId="7F63D2E8" w14:textId="77777777" w:rsidR="00380F16" w:rsidRPr="00FE55F3" w:rsidRDefault="00380F16" w:rsidP="006D0CAA">
            <w:pPr>
              <w:rPr>
                <w:rFonts w:ascii="TH SarabunPSK" w:hAnsi="TH SarabunPSK" w:cs="TH SarabunPSK"/>
                <w:color w:val="000000"/>
                <w:sz w:val="28"/>
                <w:cs/>
              </w:rPr>
            </w:pPr>
          </w:p>
        </w:tc>
        <w:tc>
          <w:tcPr>
            <w:tcW w:w="1560" w:type="dxa"/>
            <w:tcBorders>
              <w:bottom w:val="single" w:sz="4" w:space="0" w:color="auto"/>
            </w:tcBorders>
            <w:shd w:val="clear" w:color="auto" w:fill="FFFF00"/>
          </w:tcPr>
          <w:p w14:paraId="339F13CE" w14:textId="77777777" w:rsidR="00380F16" w:rsidRPr="00CE4516" w:rsidRDefault="00380F16" w:rsidP="006D0CAA">
            <w:pPr>
              <w:jc w:val="center"/>
              <w:rPr>
                <w:rFonts w:asciiTheme="minorBidi" w:hAnsiTheme="minorBidi"/>
                <w:sz w:val="28"/>
                <w:cs/>
              </w:rPr>
            </w:pPr>
          </w:p>
        </w:tc>
      </w:tr>
      <w:tr w:rsidR="00380F16" w:rsidRPr="00984DBB" w14:paraId="53A47BBC" w14:textId="77777777" w:rsidTr="006D0CAA">
        <w:trPr>
          <w:gridAfter w:val="1"/>
          <w:wAfter w:w="8" w:type="dxa"/>
          <w:trHeight w:val="1610"/>
        </w:trPr>
        <w:tc>
          <w:tcPr>
            <w:tcW w:w="862" w:type="dxa"/>
            <w:tcBorders>
              <w:bottom w:val="single" w:sz="4" w:space="0" w:color="auto"/>
              <w:right w:val="single" w:sz="4" w:space="0" w:color="auto"/>
            </w:tcBorders>
          </w:tcPr>
          <w:p w14:paraId="6BF0A386" w14:textId="77777777"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b/>
                <w:bCs/>
                <w:sz w:val="28"/>
                <w:szCs w:val="28"/>
              </w:rPr>
              <w:t>CLO1</w:t>
            </w:r>
            <w:r w:rsidRPr="00CE4516">
              <w:rPr>
                <w:rFonts w:asciiTheme="minorBidi" w:hAnsiTheme="minorBidi" w:cstheme="minorBidi"/>
                <w:b/>
                <w:bCs/>
                <w:sz w:val="28"/>
                <w:szCs w:val="28"/>
                <w:cs/>
              </w:rPr>
              <w:t xml:space="preserve"> </w:t>
            </w:r>
            <w:r w:rsidRPr="00CE4516">
              <w:rPr>
                <w:rFonts w:asciiTheme="minorBidi" w:hAnsiTheme="minorBidi" w:cstheme="minorBidi"/>
                <w:sz w:val="28"/>
                <w:szCs w:val="28"/>
                <w:cs/>
              </w:rPr>
              <w:t xml:space="preserve"> </w:t>
            </w:r>
          </w:p>
          <w:p w14:paraId="3827BA69" w14:textId="09BE32A3" w:rsidR="00380F16" w:rsidRPr="00CE4516" w:rsidRDefault="00380F16" w:rsidP="006D0CAA">
            <w:pPr>
              <w:rPr>
                <w:rFonts w:asciiTheme="minorBidi" w:hAnsiTheme="minorBidi"/>
                <w:b/>
                <w:bCs/>
                <w:sz w:val="28"/>
              </w:rPr>
            </w:pPr>
            <w:r w:rsidRPr="00CE4516">
              <w:rPr>
                <w:rFonts w:asciiTheme="minorBidi" w:hAnsiTheme="minorBidi" w:cstheme="minorBidi"/>
                <w:b/>
                <w:bCs/>
                <w:sz w:val="28"/>
                <w:szCs w:val="28"/>
                <w:cs/>
              </w:rPr>
              <w:t xml:space="preserve"> </w:t>
            </w:r>
          </w:p>
        </w:tc>
        <w:tc>
          <w:tcPr>
            <w:tcW w:w="840" w:type="dxa"/>
          </w:tcPr>
          <w:p w14:paraId="795682A7" w14:textId="77777777" w:rsidR="00E137BD" w:rsidRDefault="00380F16"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8</w:t>
            </w:r>
          </w:p>
          <w:p w14:paraId="6833821D" w14:textId="166C3951" w:rsidR="0047209E" w:rsidRDefault="0047209E"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7 ม.ค.68</w:t>
            </w:r>
          </w:p>
          <w:p w14:paraId="585E1BC1" w14:textId="77777777" w:rsidR="00380F16" w:rsidRDefault="00380F16" w:rsidP="006D0CAA">
            <w:pPr>
              <w:ind w:left="-261" w:right="-171"/>
              <w:jc w:val="center"/>
              <w:rPr>
                <w:rFonts w:asciiTheme="minorBidi" w:hAnsiTheme="minorBidi" w:cstheme="minorBidi"/>
                <w:sz w:val="28"/>
                <w:szCs w:val="28"/>
              </w:rPr>
            </w:pPr>
          </w:p>
          <w:p w14:paraId="67272F2D" w14:textId="76E2A02B" w:rsidR="00380F16" w:rsidRPr="00CE4516" w:rsidRDefault="00380F16" w:rsidP="006D0CAA">
            <w:pPr>
              <w:ind w:left="-261" w:right="-171"/>
              <w:jc w:val="center"/>
              <w:rPr>
                <w:rFonts w:asciiTheme="minorBidi" w:hAnsiTheme="minorBidi"/>
                <w:sz w:val="28"/>
                <w:cs/>
              </w:rPr>
            </w:pPr>
          </w:p>
        </w:tc>
        <w:tc>
          <w:tcPr>
            <w:tcW w:w="2040" w:type="dxa"/>
          </w:tcPr>
          <w:p w14:paraId="6549B3CD" w14:textId="0F554D43" w:rsidR="00380F16" w:rsidRPr="00CE4516" w:rsidRDefault="00380F16" w:rsidP="006D0CAA">
            <w:pPr>
              <w:rPr>
                <w:rFonts w:asciiTheme="minorBidi" w:hAnsiTheme="minorBidi"/>
                <w:sz w:val="28"/>
              </w:rPr>
            </w:pPr>
            <w:r w:rsidRPr="00CE4516">
              <w:rPr>
                <w:rFonts w:asciiTheme="minorBidi" w:hAnsiTheme="minorBidi" w:cstheme="minorBidi"/>
                <w:sz w:val="28"/>
                <w:szCs w:val="28"/>
              </w:rPr>
              <w:t xml:space="preserve">Chapter 7      </w:t>
            </w:r>
            <w:r w:rsidRPr="00CE4516">
              <w:rPr>
                <w:rFonts w:asciiTheme="minorBidi" w:eastAsia="Cordia New" w:hAnsiTheme="minorBidi" w:cstheme="minorBidi"/>
                <w:spacing w:val="4"/>
                <w:sz w:val="28"/>
                <w:szCs w:val="28"/>
                <w:cs/>
                <w:lang w:eastAsia="zh-CN"/>
              </w:rPr>
              <w:t>จิตวิทยาอปกติ</w:t>
            </w:r>
            <w:r w:rsidRPr="00CE4516">
              <w:rPr>
                <w:rFonts w:asciiTheme="minorBidi" w:eastAsia="Cordia New" w:hAnsiTheme="minorBidi" w:cstheme="minorBidi"/>
                <w:spacing w:val="4"/>
                <w:sz w:val="28"/>
                <w:szCs w:val="28"/>
                <w:lang w:eastAsia="zh-CN"/>
              </w:rPr>
              <w:t xml:space="preserve">: </w:t>
            </w:r>
            <w:r w:rsidRPr="00CE4516">
              <w:rPr>
                <w:rFonts w:asciiTheme="minorBidi" w:eastAsia="Cordia New" w:hAnsiTheme="minorBidi" w:cstheme="minorBidi"/>
                <w:spacing w:val="4"/>
                <w:sz w:val="28"/>
                <w:szCs w:val="28"/>
                <w:cs/>
                <w:lang w:eastAsia="zh-CN"/>
              </w:rPr>
              <w:t xml:space="preserve">โรคทางจิตใจ การเจ็บป่วยทางจิตเวช </w:t>
            </w:r>
          </w:p>
        </w:tc>
        <w:tc>
          <w:tcPr>
            <w:tcW w:w="975" w:type="dxa"/>
            <w:tcBorders>
              <w:left w:val="single" w:sz="4" w:space="0" w:color="auto"/>
              <w:bottom w:val="single" w:sz="4" w:space="0" w:color="auto"/>
            </w:tcBorders>
          </w:tcPr>
          <w:p w14:paraId="5783B33C" w14:textId="5681C87F" w:rsidR="00380F16" w:rsidRPr="00CE4516" w:rsidRDefault="00380F16" w:rsidP="006D0CAA">
            <w:pPr>
              <w:rPr>
                <w:rFonts w:asciiTheme="minorBidi" w:hAnsiTheme="minorBidi"/>
                <w:color w:val="000000"/>
                <w:sz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727FF6FC" w14:textId="4BF5A314" w:rsidR="00380F16" w:rsidRPr="00CE4516" w:rsidRDefault="00380F16" w:rsidP="006D0CAA">
            <w:pPr>
              <w:rPr>
                <w:rFonts w:asciiTheme="minorBidi" w:hAnsiTheme="minorBidi"/>
                <w:color w:val="000000"/>
                <w:sz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rPr>
              <w:t>1</w:t>
            </w:r>
          </w:p>
        </w:tc>
        <w:tc>
          <w:tcPr>
            <w:tcW w:w="2070" w:type="dxa"/>
            <w:tcBorders>
              <w:bottom w:val="single" w:sz="4" w:space="0" w:color="auto"/>
            </w:tcBorders>
          </w:tcPr>
          <w:p w14:paraId="297E022B"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62260589" w14:textId="77777777" w:rsidR="00380F16" w:rsidRPr="00CE4516" w:rsidRDefault="00380F16"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32331ADB" w14:textId="67AF3168" w:rsidR="00380F16" w:rsidRPr="00CE4516" w:rsidRDefault="00380F16" w:rsidP="006D0CAA">
            <w:pPr>
              <w:rPr>
                <w:rFonts w:asciiTheme="minorBidi" w:hAnsiTheme="minorBidi"/>
                <w:sz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47075E6A" w14:textId="77777777" w:rsidR="00380F16" w:rsidRPr="00FE55F3" w:rsidRDefault="00380F16"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6D9A2064" w14:textId="00BDD71D" w:rsidR="00380F16" w:rsidRPr="00FE55F3" w:rsidRDefault="00380F16" w:rsidP="006D0CAA">
            <w:pPr>
              <w:rPr>
                <w:rFonts w:ascii="TH SarabunPSK" w:hAnsi="TH SarabunPSK" w:cs="TH SarabunPSK"/>
                <w:color w:val="000000"/>
                <w:sz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0DF21568"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ดร.สุรเดช ประยูร</w:t>
            </w:r>
          </w:p>
          <w:p w14:paraId="4CD99E8E" w14:textId="1B2BEE28" w:rsidR="00380F16" w:rsidRPr="00CE4516" w:rsidRDefault="00380F16" w:rsidP="006D0CAA">
            <w:pPr>
              <w:jc w:val="center"/>
              <w:rPr>
                <w:rFonts w:asciiTheme="minorBidi" w:hAnsiTheme="minorBidi"/>
                <w:sz w:val="28"/>
                <w:cs/>
              </w:rPr>
            </w:pPr>
            <w:r w:rsidRPr="00CE4516">
              <w:rPr>
                <w:rFonts w:asciiTheme="minorBidi" w:hAnsiTheme="minorBidi" w:cstheme="minorBidi"/>
                <w:sz w:val="28"/>
                <w:szCs w:val="28"/>
                <w:cs/>
              </w:rPr>
              <w:t>ศักดิ์</w:t>
            </w:r>
          </w:p>
        </w:tc>
      </w:tr>
      <w:tr w:rsidR="00380F16" w:rsidRPr="00984DBB" w14:paraId="2506BF51" w14:textId="77777777" w:rsidTr="006D0CAA">
        <w:trPr>
          <w:trHeight w:val="593"/>
        </w:trPr>
        <w:tc>
          <w:tcPr>
            <w:tcW w:w="862" w:type="dxa"/>
            <w:tcBorders>
              <w:bottom w:val="single" w:sz="4" w:space="0" w:color="auto"/>
              <w:right w:val="single" w:sz="4" w:space="0" w:color="auto"/>
            </w:tcBorders>
            <w:shd w:val="clear" w:color="auto" w:fill="FFFF00"/>
          </w:tcPr>
          <w:p w14:paraId="32856CAD" w14:textId="69B7F723" w:rsidR="00380F16" w:rsidRPr="005E656D" w:rsidRDefault="00380F16" w:rsidP="006D0CAA">
            <w:pPr>
              <w:rPr>
                <w:rFonts w:asciiTheme="minorBidi" w:hAnsiTheme="minorBidi" w:cstheme="minorBidi"/>
                <w:b/>
                <w:bCs/>
                <w:sz w:val="28"/>
                <w:szCs w:val="28"/>
              </w:rPr>
            </w:pPr>
            <w:r w:rsidRPr="005E656D">
              <w:rPr>
                <w:rFonts w:asciiTheme="minorBidi" w:hAnsiTheme="minorBidi" w:cstheme="minorBidi"/>
                <w:b/>
                <w:bCs/>
                <w:sz w:val="28"/>
                <w:szCs w:val="28"/>
              </w:rPr>
              <w:t>CLO</w:t>
            </w:r>
          </w:p>
          <w:p w14:paraId="59BBB00C" w14:textId="5100BBFB" w:rsidR="00380F16" w:rsidRPr="00CE4516" w:rsidRDefault="00380F16" w:rsidP="006D0CAA">
            <w:pPr>
              <w:rPr>
                <w:rFonts w:asciiTheme="minorBidi" w:hAnsiTheme="minorBidi" w:cstheme="minorBidi"/>
                <w:b/>
                <w:bCs/>
                <w:sz w:val="28"/>
                <w:szCs w:val="28"/>
              </w:rPr>
            </w:pPr>
            <w:r w:rsidRPr="00CE4516">
              <w:rPr>
                <w:rFonts w:asciiTheme="minorBidi" w:hAnsiTheme="minorBidi" w:cstheme="minorBidi"/>
                <w:b/>
                <w:bCs/>
                <w:sz w:val="28"/>
                <w:szCs w:val="28"/>
                <w:cs/>
              </w:rPr>
              <w:t>1,3,4</w:t>
            </w:r>
          </w:p>
        </w:tc>
        <w:tc>
          <w:tcPr>
            <w:tcW w:w="840" w:type="dxa"/>
            <w:shd w:val="clear" w:color="auto" w:fill="FFFF00"/>
          </w:tcPr>
          <w:p w14:paraId="2E59C850" w14:textId="77777777" w:rsidR="00380F16" w:rsidRDefault="00380F16" w:rsidP="006D0CAA">
            <w:pPr>
              <w:ind w:left="-261" w:right="-171"/>
              <w:jc w:val="center"/>
              <w:rPr>
                <w:rFonts w:asciiTheme="minorBidi" w:hAnsiTheme="minorBidi" w:cstheme="minorBidi"/>
                <w:color w:val="FF0000"/>
                <w:sz w:val="28"/>
                <w:szCs w:val="28"/>
              </w:rPr>
            </w:pPr>
            <w:r w:rsidRPr="001E2DEF">
              <w:rPr>
                <w:rFonts w:asciiTheme="minorBidi" w:hAnsiTheme="minorBidi" w:cstheme="minorBidi" w:hint="cs"/>
                <w:color w:val="FF0000"/>
                <w:sz w:val="28"/>
                <w:szCs w:val="28"/>
                <w:cs/>
              </w:rPr>
              <w:t>9</w:t>
            </w:r>
          </w:p>
          <w:p w14:paraId="105D9394" w14:textId="0CCCF50B" w:rsidR="0047209E" w:rsidRPr="001E2DEF" w:rsidRDefault="0047209E" w:rsidP="006D0CAA">
            <w:pPr>
              <w:ind w:left="-261" w:right="-171"/>
              <w:jc w:val="center"/>
              <w:rPr>
                <w:rFonts w:asciiTheme="minorBidi" w:hAnsiTheme="minorBidi" w:cstheme="minorBidi"/>
                <w:color w:val="FF0000"/>
                <w:sz w:val="28"/>
                <w:szCs w:val="28"/>
              </w:rPr>
            </w:pPr>
          </w:p>
        </w:tc>
        <w:tc>
          <w:tcPr>
            <w:tcW w:w="8797" w:type="dxa"/>
            <w:gridSpan w:val="7"/>
            <w:shd w:val="clear" w:color="auto" w:fill="FFFF00"/>
          </w:tcPr>
          <w:p w14:paraId="669FC8E7" w14:textId="77777777" w:rsidR="006D0CAA" w:rsidRDefault="00380F16" w:rsidP="006D0CAA">
            <w:pPr>
              <w:jc w:val="center"/>
              <w:rPr>
                <w:rFonts w:asciiTheme="minorBidi" w:eastAsia="Calibri" w:hAnsiTheme="minorBidi" w:cstheme="minorBidi"/>
                <w:b/>
                <w:bCs/>
                <w:color w:val="FF0000"/>
                <w:sz w:val="36"/>
                <w:szCs w:val="36"/>
              </w:rPr>
            </w:pPr>
            <w:r w:rsidRPr="001E2DEF">
              <w:rPr>
                <w:rFonts w:asciiTheme="minorBidi" w:eastAsia="Calibri" w:hAnsiTheme="minorBidi" w:cstheme="minorBidi"/>
                <w:b/>
                <w:bCs/>
                <w:color w:val="FF0000"/>
                <w:sz w:val="36"/>
                <w:szCs w:val="36"/>
                <w:cs/>
              </w:rPr>
              <w:t xml:space="preserve">วันที่ </w:t>
            </w:r>
            <w:r w:rsidR="00720296">
              <w:rPr>
                <w:rFonts w:asciiTheme="minorBidi" w:eastAsia="Calibri" w:hAnsiTheme="minorBidi" w:cstheme="minorBidi" w:hint="cs"/>
                <w:b/>
                <w:bCs/>
                <w:color w:val="FF0000"/>
                <w:sz w:val="36"/>
                <w:szCs w:val="36"/>
                <w:cs/>
              </w:rPr>
              <w:t xml:space="preserve">11 </w:t>
            </w:r>
            <w:r w:rsidR="00720296">
              <w:rPr>
                <w:rFonts w:asciiTheme="minorBidi" w:eastAsia="Calibri" w:hAnsiTheme="minorBidi" w:cstheme="minorBidi"/>
                <w:b/>
                <w:bCs/>
                <w:color w:val="FF0000"/>
                <w:sz w:val="36"/>
                <w:szCs w:val="36"/>
                <w:cs/>
              </w:rPr>
              <w:t>–</w:t>
            </w:r>
            <w:r w:rsidR="00720296">
              <w:rPr>
                <w:rFonts w:asciiTheme="minorBidi" w:eastAsia="Calibri" w:hAnsiTheme="minorBidi" w:cstheme="minorBidi" w:hint="cs"/>
                <w:b/>
                <w:bCs/>
                <w:color w:val="FF0000"/>
                <w:sz w:val="36"/>
                <w:szCs w:val="36"/>
                <w:cs/>
              </w:rPr>
              <w:t xml:space="preserve"> 19 ม.ค. 68</w:t>
            </w:r>
            <w:r w:rsidRPr="001E2DEF">
              <w:rPr>
                <w:rFonts w:asciiTheme="minorBidi" w:eastAsia="Calibri" w:hAnsiTheme="minorBidi" w:cstheme="minorBidi"/>
                <w:b/>
                <w:bCs/>
                <w:color w:val="FF0000"/>
                <w:sz w:val="36"/>
                <w:szCs w:val="36"/>
                <w:cs/>
              </w:rPr>
              <w:t xml:space="preserve"> </w:t>
            </w:r>
          </w:p>
          <w:p w14:paraId="2E41953B" w14:textId="5F62A6A4" w:rsidR="00380F16" w:rsidRPr="001E2DEF" w:rsidRDefault="00380F16" w:rsidP="006D0CAA">
            <w:pPr>
              <w:jc w:val="center"/>
              <w:rPr>
                <w:rFonts w:asciiTheme="minorBidi" w:hAnsiTheme="minorBidi" w:cstheme="minorBidi"/>
                <w:color w:val="FF0000"/>
                <w:sz w:val="36"/>
                <w:szCs w:val="36"/>
              </w:rPr>
            </w:pPr>
            <w:r w:rsidRPr="001E2DEF">
              <w:rPr>
                <w:rFonts w:asciiTheme="minorBidi" w:eastAsia="Calibri" w:hAnsiTheme="minorBidi" w:cstheme="minorBidi"/>
                <w:b/>
                <w:bCs/>
                <w:color w:val="FF0000"/>
                <w:sz w:val="36"/>
                <w:szCs w:val="36"/>
                <w:cs/>
              </w:rPr>
              <w:t xml:space="preserve">  สอบกลางภาค</w:t>
            </w:r>
          </w:p>
        </w:tc>
      </w:tr>
      <w:tr w:rsidR="00380F16" w:rsidRPr="00984DBB" w14:paraId="4CE5D83F" w14:textId="77777777" w:rsidTr="006D0CAA">
        <w:trPr>
          <w:gridAfter w:val="1"/>
          <w:wAfter w:w="8" w:type="dxa"/>
          <w:trHeight w:val="1893"/>
        </w:trPr>
        <w:tc>
          <w:tcPr>
            <w:tcW w:w="862" w:type="dxa"/>
            <w:tcBorders>
              <w:bottom w:val="single" w:sz="4" w:space="0" w:color="auto"/>
              <w:right w:val="single" w:sz="4" w:space="0" w:color="auto"/>
            </w:tcBorders>
          </w:tcPr>
          <w:p w14:paraId="36974AB9" w14:textId="54D6D984" w:rsidR="00380F16" w:rsidRPr="00CE4516" w:rsidRDefault="00380F16" w:rsidP="006D0CAA">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2 </w:t>
            </w:r>
          </w:p>
          <w:p w14:paraId="4997BC20" w14:textId="6393FD7F" w:rsidR="00380F16" w:rsidRPr="00CE4516" w:rsidRDefault="00380F16" w:rsidP="006D0CAA">
            <w:pPr>
              <w:rPr>
                <w:rFonts w:asciiTheme="minorBidi" w:hAnsiTheme="minorBidi" w:cstheme="minorBidi"/>
                <w:b/>
                <w:bCs/>
                <w:sz w:val="28"/>
                <w:szCs w:val="28"/>
              </w:rPr>
            </w:pPr>
          </w:p>
        </w:tc>
        <w:tc>
          <w:tcPr>
            <w:tcW w:w="840" w:type="dxa"/>
          </w:tcPr>
          <w:p w14:paraId="53D07316" w14:textId="4595D22B" w:rsidR="00380F16" w:rsidRDefault="00380F16" w:rsidP="006D0CAA">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10</w:t>
            </w:r>
          </w:p>
          <w:p w14:paraId="5314DE76" w14:textId="55BA6D34" w:rsidR="0047209E" w:rsidRPr="00CE4516" w:rsidRDefault="0047209E"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21 ม.ค. 68</w:t>
            </w:r>
          </w:p>
          <w:p w14:paraId="55F9DA79" w14:textId="77777777" w:rsidR="00380F16" w:rsidRPr="00CE4516" w:rsidRDefault="00380F16" w:rsidP="006D0CAA">
            <w:pPr>
              <w:ind w:left="-261" w:right="-171"/>
              <w:jc w:val="center"/>
              <w:rPr>
                <w:rFonts w:asciiTheme="minorBidi" w:hAnsiTheme="minorBidi" w:cstheme="minorBidi"/>
                <w:sz w:val="28"/>
                <w:szCs w:val="28"/>
              </w:rPr>
            </w:pPr>
          </w:p>
          <w:p w14:paraId="2CC9B167" w14:textId="77777777" w:rsidR="00380F16" w:rsidRPr="00CE4516" w:rsidRDefault="00380F16" w:rsidP="006D0CAA">
            <w:pPr>
              <w:ind w:left="-261" w:right="-171"/>
              <w:jc w:val="center"/>
              <w:rPr>
                <w:rFonts w:asciiTheme="minorBidi" w:hAnsiTheme="minorBidi" w:cstheme="minorBidi"/>
                <w:sz w:val="28"/>
                <w:szCs w:val="28"/>
              </w:rPr>
            </w:pPr>
          </w:p>
          <w:p w14:paraId="5D18FB21" w14:textId="6BFC36E9" w:rsidR="00380F16" w:rsidRPr="00CE4516" w:rsidRDefault="00380F16" w:rsidP="006D0CAA">
            <w:pPr>
              <w:ind w:left="-261" w:right="-171"/>
              <w:jc w:val="center"/>
              <w:rPr>
                <w:rFonts w:asciiTheme="minorBidi" w:hAnsiTheme="minorBidi" w:cstheme="minorBidi"/>
                <w:sz w:val="28"/>
                <w:szCs w:val="28"/>
              </w:rPr>
            </w:pPr>
          </w:p>
        </w:tc>
        <w:tc>
          <w:tcPr>
            <w:tcW w:w="2040" w:type="dxa"/>
          </w:tcPr>
          <w:p w14:paraId="22670339" w14:textId="123B4B1F" w:rsidR="00380F16" w:rsidRPr="00CE4516" w:rsidRDefault="00CD7ADF" w:rsidP="006D0CAA">
            <w:pPr>
              <w:rPr>
                <w:rFonts w:asciiTheme="minorBidi" w:hAnsiTheme="minorBidi" w:cstheme="minorBidi"/>
                <w:sz w:val="28"/>
                <w:szCs w:val="28"/>
                <w:cs/>
              </w:rPr>
            </w:pPr>
            <w:r w:rsidRPr="00CE4516">
              <w:rPr>
                <w:rFonts w:asciiTheme="minorBidi" w:hAnsiTheme="minorBidi" w:cstheme="minorBidi"/>
                <w:sz w:val="28"/>
                <w:szCs w:val="28"/>
              </w:rPr>
              <w:t xml:space="preserve">Chapter </w:t>
            </w:r>
            <w:bookmarkStart w:id="5" w:name="_Hlk136352659"/>
            <w:r w:rsidRPr="00CE4516">
              <w:rPr>
                <w:rFonts w:asciiTheme="minorBidi" w:hAnsiTheme="minorBidi" w:cstheme="minorBidi"/>
                <w:sz w:val="28"/>
                <w:szCs w:val="28"/>
              </w:rPr>
              <w:t xml:space="preserve">5      </w:t>
            </w:r>
            <w:r w:rsidRPr="00CE4516">
              <w:rPr>
                <w:rFonts w:asciiTheme="minorBidi" w:hAnsiTheme="minorBidi" w:cstheme="minorBidi"/>
                <w:sz w:val="28"/>
                <w:szCs w:val="28"/>
                <w:cs/>
              </w:rPr>
              <w:t>จิตวิทยาผู้บริโภค</w:t>
            </w:r>
            <w:bookmarkEnd w:id="5"/>
            <w:r w:rsidRPr="00CE4516">
              <w:rPr>
                <w:rFonts w:asciiTheme="minorBidi" w:hAnsiTheme="minorBidi" w:cstheme="minorBidi"/>
                <w:sz w:val="28"/>
                <w:szCs w:val="28"/>
              </w:rPr>
              <w:t>:</w:t>
            </w:r>
            <w:r w:rsidRPr="00CE4516">
              <w:rPr>
                <w:rFonts w:asciiTheme="minorBidi" w:hAnsiTheme="minorBidi" w:cstheme="minorBidi"/>
                <w:sz w:val="28"/>
                <w:szCs w:val="28"/>
                <w:cs/>
              </w:rPr>
              <w:t xml:space="preserve"> </w:t>
            </w:r>
            <w:r w:rsidRPr="00CE4516">
              <w:rPr>
                <w:rFonts w:asciiTheme="minorBidi" w:eastAsia="Cordia New" w:hAnsiTheme="minorBidi" w:cstheme="minorBidi"/>
                <w:spacing w:val="4"/>
                <w:sz w:val="28"/>
                <w:szCs w:val="28"/>
                <w:cs/>
                <w:lang w:eastAsia="zh-CN"/>
              </w:rPr>
              <w:t>การรับรู้สื่อ โฆษณา การจูงใจ พฤติกรรมการซื้อ</w:t>
            </w:r>
          </w:p>
        </w:tc>
        <w:tc>
          <w:tcPr>
            <w:tcW w:w="975" w:type="dxa"/>
            <w:tcBorders>
              <w:left w:val="single" w:sz="4" w:space="0" w:color="auto"/>
              <w:bottom w:val="single" w:sz="4" w:space="0" w:color="auto"/>
            </w:tcBorders>
          </w:tcPr>
          <w:p w14:paraId="64F35A33" w14:textId="174EB8E4"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66D85514" w14:textId="124DF4FA"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2</w:t>
            </w:r>
          </w:p>
        </w:tc>
        <w:tc>
          <w:tcPr>
            <w:tcW w:w="2070" w:type="dxa"/>
            <w:tcBorders>
              <w:bottom w:val="single" w:sz="4" w:space="0" w:color="auto"/>
            </w:tcBorders>
          </w:tcPr>
          <w:p w14:paraId="4E7A8225"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4CDFA3ED" w14:textId="77777777" w:rsidR="00380F16" w:rsidRPr="00CE4516" w:rsidRDefault="00380F16"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1444D874" w14:textId="3AA096CF"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0A452722" w14:textId="77777777" w:rsidR="00380F16" w:rsidRPr="00FE55F3" w:rsidRDefault="00380F16"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30309B1B" w14:textId="19FAEEBD" w:rsidR="00380F16" w:rsidRPr="00CE4516" w:rsidRDefault="00380F16" w:rsidP="006D0CAA">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53BB20CA" w14:textId="41B0D638" w:rsidR="00380F16" w:rsidRPr="00CE4516" w:rsidRDefault="00CD7ADF" w:rsidP="006D0CAA">
            <w:pPr>
              <w:jc w:val="center"/>
              <w:rPr>
                <w:rFonts w:asciiTheme="minorBidi" w:hAnsiTheme="minorBidi" w:cstheme="minorBidi"/>
                <w:sz w:val="28"/>
                <w:szCs w:val="28"/>
              </w:rPr>
            </w:pPr>
            <w:r w:rsidRPr="00CE4516">
              <w:rPr>
                <w:rFonts w:asciiTheme="minorBidi" w:hAnsiTheme="minorBidi" w:cstheme="minorBidi"/>
                <w:sz w:val="28"/>
                <w:szCs w:val="28"/>
                <w:cs/>
              </w:rPr>
              <w:t>อ.วราลักษณ์ ปวนสุรินทร์</w:t>
            </w:r>
          </w:p>
        </w:tc>
      </w:tr>
      <w:tr w:rsidR="00380F16" w:rsidRPr="00984DBB" w14:paraId="509AD81B" w14:textId="77777777" w:rsidTr="006D0CAA">
        <w:trPr>
          <w:gridAfter w:val="1"/>
          <w:wAfter w:w="8" w:type="dxa"/>
          <w:trHeight w:val="1142"/>
        </w:trPr>
        <w:tc>
          <w:tcPr>
            <w:tcW w:w="862" w:type="dxa"/>
            <w:tcBorders>
              <w:bottom w:val="single" w:sz="4" w:space="0" w:color="auto"/>
              <w:right w:val="single" w:sz="4" w:space="0" w:color="auto"/>
            </w:tcBorders>
          </w:tcPr>
          <w:p w14:paraId="651A6DB3" w14:textId="77777777"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b/>
                <w:bCs/>
                <w:sz w:val="28"/>
                <w:szCs w:val="28"/>
              </w:rPr>
              <w:t>CLO1</w:t>
            </w:r>
            <w:r w:rsidRPr="00CE4516">
              <w:rPr>
                <w:rFonts w:asciiTheme="minorBidi" w:hAnsiTheme="minorBidi" w:cstheme="minorBidi"/>
                <w:b/>
                <w:bCs/>
                <w:sz w:val="28"/>
                <w:szCs w:val="28"/>
                <w:cs/>
              </w:rPr>
              <w:t xml:space="preserve"> </w:t>
            </w:r>
            <w:r w:rsidRPr="00CE4516">
              <w:rPr>
                <w:rFonts w:asciiTheme="minorBidi" w:hAnsiTheme="minorBidi" w:cstheme="minorBidi"/>
                <w:sz w:val="28"/>
                <w:szCs w:val="28"/>
                <w:cs/>
              </w:rPr>
              <w:t xml:space="preserve"> </w:t>
            </w:r>
          </w:p>
          <w:p w14:paraId="28A5D430" w14:textId="41EF6BB5" w:rsidR="00380F16" w:rsidRPr="00CE4516" w:rsidRDefault="00380F16" w:rsidP="006D0CAA">
            <w:pPr>
              <w:rPr>
                <w:rFonts w:asciiTheme="minorBidi" w:hAnsiTheme="minorBidi" w:cstheme="minorBidi"/>
                <w:b/>
                <w:bCs/>
                <w:sz w:val="28"/>
                <w:szCs w:val="28"/>
              </w:rPr>
            </w:pPr>
            <w:r w:rsidRPr="00CE4516">
              <w:rPr>
                <w:rFonts w:asciiTheme="minorBidi" w:hAnsiTheme="minorBidi" w:cstheme="minorBidi"/>
                <w:b/>
                <w:bCs/>
                <w:sz w:val="28"/>
                <w:szCs w:val="28"/>
                <w:cs/>
              </w:rPr>
              <w:t xml:space="preserve"> </w:t>
            </w:r>
          </w:p>
        </w:tc>
        <w:tc>
          <w:tcPr>
            <w:tcW w:w="840" w:type="dxa"/>
          </w:tcPr>
          <w:p w14:paraId="676F303D" w14:textId="6942194D" w:rsidR="00380F16" w:rsidRPr="00CE4516" w:rsidRDefault="00380F16" w:rsidP="006D0CAA">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11</w:t>
            </w:r>
          </w:p>
          <w:p w14:paraId="53861BA5" w14:textId="77777777" w:rsidR="00380F16" w:rsidRPr="00CE4516" w:rsidRDefault="00380F16" w:rsidP="006D0CAA">
            <w:pPr>
              <w:ind w:left="-261" w:right="-171"/>
              <w:rPr>
                <w:rFonts w:asciiTheme="minorBidi" w:hAnsiTheme="minorBidi" w:cstheme="minorBidi"/>
                <w:sz w:val="28"/>
                <w:szCs w:val="28"/>
              </w:rPr>
            </w:pPr>
          </w:p>
          <w:p w14:paraId="7CC9ED1B" w14:textId="6243180B" w:rsidR="00380F16" w:rsidRPr="00CE4516" w:rsidRDefault="0047209E"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28 ม.ค. 68</w:t>
            </w:r>
          </w:p>
        </w:tc>
        <w:tc>
          <w:tcPr>
            <w:tcW w:w="2040" w:type="dxa"/>
          </w:tcPr>
          <w:p w14:paraId="699A236F" w14:textId="50BD9EB8"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sz w:val="28"/>
                <w:szCs w:val="28"/>
              </w:rPr>
              <w:t xml:space="preserve">Chapter 9      </w:t>
            </w:r>
            <w:bookmarkStart w:id="6" w:name="_Hlk136352677"/>
            <w:r w:rsidRPr="00CE4516">
              <w:rPr>
                <w:rFonts w:asciiTheme="minorBidi" w:hAnsiTheme="minorBidi" w:cstheme="minorBidi"/>
                <w:sz w:val="28"/>
                <w:szCs w:val="28"/>
                <w:cs/>
              </w:rPr>
              <w:t>จิตวิทยาการท่องเที่ยว การเดินทาง และการใช้ชีวิตที่</w:t>
            </w:r>
            <w:bookmarkEnd w:id="6"/>
            <w:r w:rsidRPr="00CE4516">
              <w:rPr>
                <w:rFonts w:asciiTheme="minorBidi" w:hAnsiTheme="minorBidi" w:cstheme="minorBidi"/>
                <w:sz w:val="28"/>
                <w:szCs w:val="28"/>
                <w:cs/>
              </w:rPr>
              <w:t>สมดุล</w:t>
            </w:r>
          </w:p>
        </w:tc>
        <w:tc>
          <w:tcPr>
            <w:tcW w:w="975" w:type="dxa"/>
            <w:tcBorders>
              <w:left w:val="single" w:sz="4" w:space="0" w:color="auto"/>
              <w:bottom w:val="single" w:sz="4" w:space="0" w:color="auto"/>
            </w:tcBorders>
          </w:tcPr>
          <w:p w14:paraId="594E58A0" w14:textId="246323DF"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2DAAE345" w14:textId="3CF66C57"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rPr>
              <w:t>1</w:t>
            </w:r>
          </w:p>
        </w:tc>
        <w:tc>
          <w:tcPr>
            <w:tcW w:w="2070" w:type="dxa"/>
            <w:tcBorders>
              <w:bottom w:val="single" w:sz="4" w:space="0" w:color="auto"/>
            </w:tcBorders>
          </w:tcPr>
          <w:p w14:paraId="3DC669A0"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7FCF0493" w14:textId="77777777" w:rsidR="00380F16" w:rsidRPr="00CE4516" w:rsidRDefault="00380F16"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0FDD8C2F" w14:textId="43EF795B"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4AA582A8" w14:textId="77777777" w:rsidR="00380F16" w:rsidRPr="00FE55F3" w:rsidRDefault="00380F16"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4157B0CE" w14:textId="4A923123" w:rsidR="00380F16" w:rsidRPr="00CE4516" w:rsidRDefault="00380F16" w:rsidP="006D0CAA">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5C269E7C" w14:textId="4CAEF910" w:rsidR="00380F16" w:rsidRPr="00CE4516" w:rsidRDefault="00380F16" w:rsidP="006D0CAA">
            <w:pPr>
              <w:jc w:val="center"/>
              <w:rPr>
                <w:rFonts w:asciiTheme="minorBidi" w:hAnsiTheme="minorBidi" w:cstheme="minorBidi"/>
                <w:sz w:val="28"/>
                <w:szCs w:val="28"/>
              </w:rPr>
            </w:pPr>
            <w:r w:rsidRPr="00CE4516">
              <w:rPr>
                <w:rFonts w:asciiTheme="minorBidi" w:hAnsiTheme="minorBidi" w:cstheme="minorBidi"/>
                <w:sz w:val="28"/>
                <w:szCs w:val="28"/>
                <w:cs/>
              </w:rPr>
              <w:t>ดร.พุธิธาดา เดชพิทักษ์</w:t>
            </w:r>
          </w:p>
        </w:tc>
      </w:tr>
      <w:tr w:rsidR="00380F16" w:rsidRPr="00984DBB" w14:paraId="590B7EF6" w14:textId="77777777" w:rsidTr="006D0CAA">
        <w:trPr>
          <w:gridAfter w:val="1"/>
          <w:wAfter w:w="8" w:type="dxa"/>
          <w:trHeight w:val="980"/>
        </w:trPr>
        <w:tc>
          <w:tcPr>
            <w:tcW w:w="862" w:type="dxa"/>
            <w:tcBorders>
              <w:bottom w:val="single" w:sz="4" w:space="0" w:color="auto"/>
              <w:right w:val="single" w:sz="4" w:space="0" w:color="auto"/>
            </w:tcBorders>
          </w:tcPr>
          <w:p w14:paraId="1903C603" w14:textId="77777777" w:rsidR="00380F16" w:rsidRPr="00CE4516" w:rsidRDefault="00380F16" w:rsidP="006D0CAA">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3 </w:t>
            </w:r>
          </w:p>
          <w:p w14:paraId="5F617493" w14:textId="4225456E" w:rsidR="00380F16" w:rsidRPr="00CE4516" w:rsidRDefault="00380F16" w:rsidP="006D0CAA">
            <w:pPr>
              <w:rPr>
                <w:rFonts w:asciiTheme="minorBidi" w:hAnsiTheme="minorBidi" w:cstheme="minorBidi"/>
                <w:b/>
                <w:bCs/>
                <w:sz w:val="28"/>
                <w:szCs w:val="28"/>
              </w:rPr>
            </w:pPr>
          </w:p>
        </w:tc>
        <w:tc>
          <w:tcPr>
            <w:tcW w:w="840" w:type="dxa"/>
          </w:tcPr>
          <w:p w14:paraId="42B96D9F" w14:textId="35A8463B" w:rsidR="00380F16" w:rsidRPr="00CE4516" w:rsidRDefault="00380F16" w:rsidP="006D0CAA">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12</w:t>
            </w:r>
          </w:p>
          <w:p w14:paraId="24934DDD" w14:textId="77777777" w:rsidR="00380F16" w:rsidRPr="00CE4516" w:rsidRDefault="00380F16" w:rsidP="006D0CAA">
            <w:pPr>
              <w:ind w:left="-261" w:right="-171"/>
              <w:rPr>
                <w:rFonts w:asciiTheme="minorBidi" w:hAnsiTheme="minorBidi" w:cstheme="minorBidi"/>
                <w:sz w:val="28"/>
                <w:szCs w:val="28"/>
              </w:rPr>
            </w:pPr>
          </w:p>
          <w:p w14:paraId="38C21367" w14:textId="40EE1E68" w:rsidR="00380F16" w:rsidRPr="00CE4516" w:rsidRDefault="0047209E"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4 ก.พ.68</w:t>
            </w:r>
          </w:p>
        </w:tc>
        <w:tc>
          <w:tcPr>
            <w:tcW w:w="2040" w:type="dxa"/>
          </w:tcPr>
          <w:p w14:paraId="086F34C2" w14:textId="08D16B4E"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sz w:val="28"/>
                <w:szCs w:val="28"/>
              </w:rPr>
              <w:t xml:space="preserve">Chapter 10     </w:t>
            </w:r>
            <w:r w:rsidRPr="00CE4516">
              <w:rPr>
                <w:rFonts w:asciiTheme="minorBidi" w:eastAsia="Cordia New" w:hAnsiTheme="minorBidi" w:cstheme="minorBidi"/>
                <w:spacing w:val="4"/>
                <w:sz w:val="28"/>
                <w:szCs w:val="28"/>
                <w:cs/>
                <w:lang w:eastAsia="zh-CN"/>
              </w:rPr>
              <w:t>จิตวิทยา</w:t>
            </w:r>
            <w:bookmarkStart w:id="7" w:name="_Hlk136352559"/>
            <w:r w:rsidRPr="00CE4516">
              <w:rPr>
                <w:rFonts w:asciiTheme="minorBidi" w:eastAsia="Cordia New" w:hAnsiTheme="minorBidi" w:cstheme="minorBidi"/>
                <w:spacing w:val="4"/>
                <w:sz w:val="28"/>
                <w:szCs w:val="28"/>
                <w:cs/>
                <w:lang w:eastAsia="zh-CN"/>
              </w:rPr>
              <w:t xml:space="preserve">และเทคโนโลยี </w:t>
            </w:r>
            <w:bookmarkEnd w:id="7"/>
          </w:p>
        </w:tc>
        <w:tc>
          <w:tcPr>
            <w:tcW w:w="975" w:type="dxa"/>
            <w:tcBorders>
              <w:left w:val="single" w:sz="4" w:space="0" w:color="auto"/>
              <w:bottom w:val="single" w:sz="4" w:space="0" w:color="auto"/>
            </w:tcBorders>
          </w:tcPr>
          <w:p w14:paraId="2D479DE4" w14:textId="37EA1591"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2F80FC23" w14:textId="0A47AE43"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3</w:t>
            </w:r>
          </w:p>
        </w:tc>
        <w:tc>
          <w:tcPr>
            <w:tcW w:w="2070" w:type="dxa"/>
            <w:tcBorders>
              <w:bottom w:val="single" w:sz="4" w:space="0" w:color="auto"/>
            </w:tcBorders>
          </w:tcPr>
          <w:p w14:paraId="6A66BAEE"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021E31CE" w14:textId="77777777" w:rsidR="00380F16" w:rsidRPr="00CE4516" w:rsidRDefault="00380F16"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0255890F" w14:textId="5B694A2E"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6573D7D7" w14:textId="77777777" w:rsidR="00380F16" w:rsidRPr="00FE55F3" w:rsidRDefault="00380F16"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2677BCB9" w14:textId="282C41ED" w:rsidR="00380F16" w:rsidRPr="00CE4516" w:rsidRDefault="00380F16" w:rsidP="006D0CAA">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5A8FC87E" w14:textId="1DB8E2DC" w:rsidR="00380F16" w:rsidRPr="00CE4516" w:rsidRDefault="00380F16" w:rsidP="006D0CAA">
            <w:pPr>
              <w:jc w:val="center"/>
              <w:rPr>
                <w:rFonts w:asciiTheme="minorBidi" w:hAnsiTheme="minorBidi" w:cstheme="minorBidi"/>
                <w:sz w:val="28"/>
                <w:szCs w:val="28"/>
              </w:rPr>
            </w:pPr>
            <w:r w:rsidRPr="00CE4516">
              <w:rPr>
                <w:rFonts w:asciiTheme="minorBidi" w:hAnsiTheme="minorBidi" w:cstheme="minorBidi"/>
                <w:sz w:val="28"/>
                <w:szCs w:val="28"/>
                <w:cs/>
              </w:rPr>
              <w:t>ผศ.ดร.นิรันดร์ เงินแย้ม</w:t>
            </w:r>
          </w:p>
        </w:tc>
      </w:tr>
      <w:tr w:rsidR="00380F16" w:rsidRPr="00984DBB" w14:paraId="5B446D83" w14:textId="77777777" w:rsidTr="002D49BD">
        <w:trPr>
          <w:gridAfter w:val="1"/>
          <w:wAfter w:w="8" w:type="dxa"/>
          <w:trHeight w:val="1187"/>
        </w:trPr>
        <w:tc>
          <w:tcPr>
            <w:tcW w:w="862" w:type="dxa"/>
            <w:tcBorders>
              <w:bottom w:val="single" w:sz="4" w:space="0" w:color="auto"/>
              <w:right w:val="single" w:sz="4" w:space="0" w:color="auto"/>
            </w:tcBorders>
            <w:shd w:val="clear" w:color="auto" w:fill="FFFFCC"/>
          </w:tcPr>
          <w:p w14:paraId="40D030F7" w14:textId="6ECE670E" w:rsidR="00380F16" w:rsidRPr="00CE4516" w:rsidRDefault="00380F16" w:rsidP="006D0CAA">
            <w:pPr>
              <w:rPr>
                <w:rFonts w:asciiTheme="minorBidi" w:hAnsiTheme="minorBidi" w:cstheme="minorBidi"/>
                <w:sz w:val="28"/>
                <w:szCs w:val="28"/>
                <w:cs/>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2 </w:t>
            </w:r>
            <w:r w:rsidRPr="00CE4516">
              <w:rPr>
                <w:rFonts w:asciiTheme="minorBidi" w:hAnsiTheme="minorBidi" w:cstheme="minorBidi"/>
                <w:sz w:val="28"/>
                <w:szCs w:val="28"/>
                <w:cs/>
              </w:rPr>
              <w:t xml:space="preserve"> </w:t>
            </w:r>
          </w:p>
          <w:p w14:paraId="29128081" w14:textId="0DF33F56" w:rsidR="00380F16" w:rsidRPr="00CE4516" w:rsidRDefault="00380F16" w:rsidP="006D0CAA">
            <w:pPr>
              <w:rPr>
                <w:rFonts w:asciiTheme="minorBidi" w:hAnsiTheme="minorBidi" w:cstheme="minorBidi"/>
                <w:b/>
                <w:bCs/>
                <w:sz w:val="28"/>
                <w:szCs w:val="28"/>
              </w:rPr>
            </w:pPr>
            <w:r w:rsidRPr="00CE4516">
              <w:rPr>
                <w:rFonts w:asciiTheme="minorBidi" w:hAnsiTheme="minorBidi" w:cstheme="minorBidi"/>
                <w:b/>
                <w:bCs/>
                <w:sz w:val="28"/>
                <w:szCs w:val="28"/>
                <w:cs/>
              </w:rPr>
              <w:t xml:space="preserve"> </w:t>
            </w:r>
          </w:p>
        </w:tc>
        <w:tc>
          <w:tcPr>
            <w:tcW w:w="840" w:type="dxa"/>
            <w:shd w:val="clear" w:color="auto" w:fill="FFFFCC"/>
          </w:tcPr>
          <w:p w14:paraId="3A8C3BD7" w14:textId="78147071" w:rsidR="00380F16" w:rsidRPr="00CE4516" w:rsidRDefault="00380F16" w:rsidP="006D0CAA">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13</w:t>
            </w:r>
          </w:p>
          <w:p w14:paraId="69508A9C" w14:textId="77777777" w:rsidR="00380F16" w:rsidRPr="00CE4516" w:rsidRDefault="00380F16" w:rsidP="006D0CAA">
            <w:pPr>
              <w:ind w:left="-261" w:right="-171"/>
              <w:rPr>
                <w:rFonts w:asciiTheme="minorBidi" w:hAnsiTheme="minorBidi" w:cstheme="minorBidi"/>
                <w:sz w:val="28"/>
                <w:szCs w:val="28"/>
              </w:rPr>
            </w:pPr>
          </w:p>
          <w:p w14:paraId="45D8A63C" w14:textId="2CAAF795" w:rsidR="00380F16" w:rsidRPr="00CE4516" w:rsidRDefault="0047209E" w:rsidP="006D0CAA">
            <w:pPr>
              <w:ind w:left="-261" w:right="-171"/>
              <w:jc w:val="center"/>
              <w:rPr>
                <w:rFonts w:asciiTheme="minorBidi" w:hAnsiTheme="minorBidi" w:cstheme="minorBidi"/>
                <w:sz w:val="28"/>
                <w:szCs w:val="28"/>
              </w:rPr>
            </w:pPr>
            <w:r>
              <w:rPr>
                <w:rFonts w:asciiTheme="minorBidi" w:hAnsiTheme="minorBidi" w:cstheme="minorBidi" w:hint="cs"/>
                <w:sz w:val="28"/>
                <w:szCs w:val="28"/>
                <w:cs/>
              </w:rPr>
              <w:t>11 ก.พ.68</w:t>
            </w:r>
            <w:r>
              <w:rPr>
                <w:rFonts w:asciiTheme="minorBidi" w:hAnsiTheme="minorBidi" w:cstheme="minorBidi"/>
                <w:sz w:val="28"/>
                <w:szCs w:val="28"/>
                <w:cs/>
              </w:rPr>
              <w:br/>
            </w:r>
          </w:p>
        </w:tc>
        <w:tc>
          <w:tcPr>
            <w:tcW w:w="2040" w:type="dxa"/>
            <w:shd w:val="clear" w:color="auto" w:fill="FFFFCC"/>
          </w:tcPr>
          <w:p w14:paraId="236E2FAE" w14:textId="72EBB925" w:rsidR="00380F16" w:rsidRPr="00CE4516" w:rsidRDefault="00380F16" w:rsidP="006D0CAA">
            <w:pPr>
              <w:rPr>
                <w:rFonts w:asciiTheme="minorBidi" w:hAnsiTheme="minorBidi" w:cstheme="minorBidi" w:hint="cs"/>
                <w:sz w:val="28"/>
                <w:szCs w:val="28"/>
                <w:cs/>
              </w:rPr>
            </w:pPr>
            <w:r w:rsidRPr="00CE4516">
              <w:rPr>
                <w:rFonts w:asciiTheme="minorBidi" w:hAnsiTheme="minorBidi" w:cstheme="minorBidi"/>
                <w:sz w:val="28"/>
                <w:szCs w:val="28"/>
              </w:rPr>
              <w:t xml:space="preserve">Chapter 11     </w:t>
            </w:r>
            <w:bookmarkStart w:id="8" w:name="_Hlk136352418"/>
            <w:r w:rsidRPr="00CE4516">
              <w:rPr>
                <w:rFonts w:asciiTheme="minorBidi" w:hAnsiTheme="minorBidi" w:cstheme="minorBidi"/>
                <w:sz w:val="28"/>
                <w:szCs w:val="28"/>
                <w:cs/>
              </w:rPr>
              <w:t>จิตวิทยา</w:t>
            </w:r>
            <w:r w:rsidRPr="00CE4516">
              <w:rPr>
                <w:rFonts w:asciiTheme="minorBidi" w:eastAsia="Cordia New" w:hAnsiTheme="minorBidi" w:cstheme="minorBidi"/>
                <w:spacing w:val="4"/>
                <w:sz w:val="28"/>
                <w:szCs w:val="28"/>
                <w:cs/>
                <w:lang w:eastAsia="zh-CN"/>
              </w:rPr>
              <w:t>ความสัมพันธ์</w:t>
            </w:r>
            <w:bookmarkEnd w:id="8"/>
          </w:p>
        </w:tc>
        <w:tc>
          <w:tcPr>
            <w:tcW w:w="975" w:type="dxa"/>
            <w:tcBorders>
              <w:left w:val="single" w:sz="4" w:space="0" w:color="auto"/>
              <w:bottom w:val="single" w:sz="4" w:space="0" w:color="auto"/>
            </w:tcBorders>
            <w:shd w:val="clear" w:color="auto" w:fill="FFFFCC"/>
          </w:tcPr>
          <w:p w14:paraId="5527DE8E" w14:textId="7C35F7A6"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shd w:val="clear" w:color="auto" w:fill="FFFFCC"/>
          </w:tcPr>
          <w:p w14:paraId="7591DE33" w14:textId="5C31FB0C" w:rsidR="00380F16" w:rsidRPr="00CE4516" w:rsidRDefault="00380F16" w:rsidP="006D0CAA">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2</w:t>
            </w:r>
          </w:p>
        </w:tc>
        <w:tc>
          <w:tcPr>
            <w:tcW w:w="2070" w:type="dxa"/>
            <w:tcBorders>
              <w:bottom w:val="single" w:sz="4" w:space="0" w:color="auto"/>
            </w:tcBorders>
            <w:shd w:val="clear" w:color="auto" w:fill="FFFFCC"/>
          </w:tcPr>
          <w:p w14:paraId="714FB634" w14:textId="77777777" w:rsidR="00380F16" w:rsidRPr="00CE4516" w:rsidRDefault="00380F16" w:rsidP="006D0CAA">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1A0DE486" w14:textId="77777777" w:rsidR="00380F16" w:rsidRPr="00CE4516" w:rsidRDefault="00380F16" w:rsidP="006D0CAA">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0AF2016C" w14:textId="77777777" w:rsidR="00380F16" w:rsidRDefault="00380F16" w:rsidP="006D0CAA">
            <w:pPr>
              <w:rPr>
                <w:rFonts w:asciiTheme="minorBidi" w:hAnsiTheme="minorBidi" w:cstheme="minorBidi"/>
                <w:spacing w:val="-16"/>
                <w:sz w:val="28"/>
                <w:szCs w:val="28"/>
              </w:rPr>
            </w:pPr>
            <w:r w:rsidRPr="00CE4516">
              <w:rPr>
                <w:rFonts w:asciiTheme="minorBidi" w:hAnsiTheme="minorBidi" w:cstheme="minorBidi"/>
                <w:spacing w:val="-16"/>
                <w:sz w:val="28"/>
                <w:szCs w:val="28"/>
                <w:cs/>
              </w:rPr>
              <w:t>-ยกตัวอย่างกรณีศึกษา</w:t>
            </w:r>
          </w:p>
          <w:p w14:paraId="78064AF4" w14:textId="62FF762D" w:rsidR="00013107" w:rsidRPr="00CE4516" w:rsidRDefault="00013107" w:rsidP="006D0CAA">
            <w:pPr>
              <w:rPr>
                <w:rFonts w:asciiTheme="minorBidi" w:hAnsiTheme="minorBidi" w:cstheme="minorBidi" w:hint="cs"/>
                <w:sz w:val="28"/>
                <w:szCs w:val="28"/>
                <w:cs/>
              </w:rPr>
            </w:pPr>
            <w:r>
              <w:rPr>
                <w:rFonts w:asciiTheme="minorBidi" w:hAnsiTheme="minorBidi" w:cstheme="minorBidi"/>
                <w:spacing w:val="-16"/>
                <w:sz w:val="28"/>
                <w:szCs w:val="28"/>
              </w:rPr>
              <w:t xml:space="preserve">- </w:t>
            </w:r>
            <w:r>
              <w:rPr>
                <w:rFonts w:asciiTheme="minorBidi" w:hAnsiTheme="minorBidi" w:cstheme="minorBidi" w:hint="cs"/>
                <w:spacing w:val="-16"/>
                <w:sz w:val="28"/>
                <w:szCs w:val="28"/>
                <w:cs/>
              </w:rPr>
              <w:t>การเรียนผ่านระบบออนไลน์</w:t>
            </w:r>
          </w:p>
        </w:tc>
        <w:tc>
          <w:tcPr>
            <w:tcW w:w="1229" w:type="dxa"/>
            <w:tcBorders>
              <w:bottom w:val="single" w:sz="4" w:space="0" w:color="auto"/>
            </w:tcBorders>
            <w:shd w:val="clear" w:color="auto" w:fill="FFFFCC"/>
          </w:tcPr>
          <w:p w14:paraId="44E9ED60" w14:textId="77777777" w:rsidR="00380F16" w:rsidRPr="00FE55F3" w:rsidRDefault="00380F16" w:rsidP="006D0CAA">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2476595F" w14:textId="5D445244" w:rsidR="00380F16" w:rsidRPr="00CE4516" w:rsidRDefault="00380F16" w:rsidP="006D0CAA">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shd w:val="clear" w:color="auto" w:fill="FFFFCC"/>
          </w:tcPr>
          <w:p w14:paraId="02E622F6" w14:textId="77777777" w:rsidR="00380F16" w:rsidRDefault="00A80ACB" w:rsidP="00A80ACB">
            <w:pPr>
              <w:jc w:val="center"/>
              <w:rPr>
                <w:rFonts w:asciiTheme="minorBidi" w:hAnsiTheme="minorBidi" w:cstheme="minorBidi"/>
                <w:sz w:val="28"/>
                <w:szCs w:val="28"/>
              </w:rPr>
            </w:pPr>
            <w:r>
              <w:rPr>
                <w:rFonts w:asciiTheme="minorBidi" w:hAnsiTheme="minorBidi" w:cstheme="minorBidi" w:hint="cs"/>
                <w:sz w:val="28"/>
                <w:szCs w:val="28"/>
                <w:cs/>
              </w:rPr>
              <w:t xml:space="preserve">ผศ.ดร. </w:t>
            </w:r>
            <w:r w:rsidRPr="00A80ACB">
              <w:rPr>
                <w:rFonts w:asciiTheme="minorBidi" w:hAnsiTheme="minorBidi" w:cstheme="minorBidi"/>
                <w:sz w:val="28"/>
                <w:szCs w:val="28"/>
                <w:cs/>
              </w:rPr>
              <w:t>ฉัตรวิบูลย์ ไพจ์เซล</w:t>
            </w:r>
          </w:p>
          <w:p w14:paraId="13C8786F" w14:textId="77777777" w:rsidR="00A80ACB" w:rsidRDefault="00A80ACB" w:rsidP="00A80ACB">
            <w:pPr>
              <w:jc w:val="center"/>
              <w:rPr>
                <w:rFonts w:asciiTheme="minorBidi" w:hAnsiTheme="minorBidi" w:cstheme="minorBidi"/>
                <w:sz w:val="28"/>
                <w:szCs w:val="28"/>
              </w:rPr>
            </w:pPr>
            <w:r>
              <w:rPr>
                <w:rFonts w:asciiTheme="minorBidi" w:hAnsiTheme="minorBidi" w:cstheme="minorBidi" w:hint="cs"/>
                <w:sz w:val="28"/>
                <w:szCs w:val="28"/>
                <w:cs/>
              </w:rPr>
              <w:t xml:space="preserve">ภาควิชาจิตวิทยา คณะมนุษยศาสตร์ มหาวิทยาลัยเชียงใหม่ </w:t>
            </w:r>
          </w:p>
          <w:p w14:paraId="6B4F462F" w14:textId="365C6F17" w:rsidR="002D49BD" w:rsidRPr="00CE4516" w:rsidRDefault="002D49BD" w:rsidP="00A80ACB">
            <w:pPr>
              <w:jc w:val="center"/>
              <w:rPr>
                <w:rFonts w:asciiTheme="minorBidi" w:hAnsiTheme="minorBidi" w:cstheme="minorBidi" w:hint="cs"/>
                <w:sz w:val="28"/>
                <w:szCs w:val="28"/>
              </w:rPr>
            </w:pPr>
            <w:r>
              <w:rPr>
                <w:rFonts w:asciiTheme="minorBidi" w:hAnsiTheme="minorBidi" w:cstheme="minorBidi" w:hint="cs"/>
                <w:sz w:val="28"/>
                <w:szCs w:val="28"/>
                <w:cs/>
              </w:rPr>
              <w:t>(วิทยากรภายนอก)</w:t>
            </w:r>
          </w:p>
        </w:tc>
      </w:tr>
      <w:tr w:rsidR="00380F16" w:rsidRPr="00984DBB" w14:paraId="09F399C3" w14:textId="77777777" w:rsidTr="0059660D">
        <w:trPr>
          <w:gridAfter w:val="1"/>
          <w:wAfter w:w="8" w:type="dxa"/>
          <w:trHeight w:val="1893"/>
        </w:trPr>
        <w:tc>
          <w:tcPr>
            <w:tcW w:w="862" w:type="dxa"/>
            <w:tcBorders>
              <w:bottom w:val="single" w:sz="4" w:space="0" w:color="auto"/>
              <w:right w:val="single" w:sz="4" w:space="0" w:color="auto"/>
            </w:tcBorders>
            <w:shd w:val="clear" w:color="auto" w:fill="auto"/>
          </w:tcPr>
          <w:p w14:paraId="475F4234" w14:textId="64C80E59" w:rsidR="00380F16" w:rsidRPr="00CE4516" w:rsidRDefault="00380F16" w:rsidP="0059660D">
            <w:pPr>
              <w:rPr>
                <w:rFonts w:asciiTheme="minorBidi" w:hAnsiTheme="minorBidi" w:cstheme="minorBidi"/>
                <w:sz w:val="28"/>
                <w:szCs w:val="28"/>
                <w:cs/>
              </w:rPr>
            </w:pPr>
            <w:r w:rsidRPr="00CE4516">
              <w:rPr>
                <w:rFonts w:asciiTheme="minorBidi" w:hAnsiTheme="minorBidi" w:cstheme="minorBidi"/>
                <w:b/>
                <w:bCs/>
                <w:sz w:val="28"/>
                <w:szCs w:val="28"/>
              </w:rPr>
              <w:lastRenderedPageBreak/>
              <w:t>CLO</w:t>
            </w:r>
            <w:r w:rsidRPr="00CE4516">
              <w:rPr>
                <w:rFonts w:asciiTheme="minorBidi" w:hAnsiTheme="minorBidi" w:cstheme="minorBidi"/>
                <w:b/>
                <w:bCs/>
                <w:sz w:val="28"/>
                <w:szCs w:val="28"/>
                <w:cs/>
              </w:rPr>
              <w:t xml:space="preserve">2 </w:t>
            </w:r>
            <w:r w:rsidRPr="00CE4516">
              <w:rPr>
                <w:rFonts w:asciiTheme="minorBidi" w:hAnsiTheme="minorBidi" w:cstheme="minorBidi"/>
                <w:sz w:val="28"/>
                <w:szCs w:val="28"/>
                <w:cs/>
              </w:rPr>
              <w:t xml:space="preserve"> </w:t>
            </w:r>
          </w:p>
          <w:p w14:paraId="6B2A1EEB" w14:textId="2C7BAB05" w:rsidR="00380F16" w:rsidRPr="00CE4516" w:rsidRDefault="00380F16" w:rsidP="0059660D">
            <w:pPr>
              <w:rPr>
                <w:rFonts w:asciiTheme="minorBidi" w:hAnsiTheme="minorBidi" w:cstheme="minorBidi"/>
                <w:b/>
                <w:bCs/>
                <w:sz w:val="28"/>
                <w:szCs w:val="28"/>
              </w:rPr>
            </w:pPr>
            <w:r w:rsidRPr="00CE4516">
              <w:rPr>
                <w:rFonts w:asciiTheme="minorBidi" w:hAnsiTheme="minorBidi" w:cstheme="minorBidi"/>
                <w:b/>
                <w:bCs/>
                <w:sz w:val="28"/>
                <w:szCs w:val="28"/>
                <w:cs/>
              </w:rPr>
              <w:t xml:space="preserve"> </w:t>
            </w:r>
          </w:p>
        </w:tc>
        <w:tc>
          <w:tcPr>
            <w:tcW w:w="840" w:type="dxa"/>
            <w:shd w:val="clear" w:color="auto" w:fill="auto"/>
          </w:tcPr>
          <w:p w14:paraId="5AC6D44E" w14:textId="6B0A1DEE" w:rsidR="00380F16" w:rsidRPr="00CE4516" w:rsidRDefault="00380F16" w:rsidP="0059660D">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14</w:t>
            </w:r>
          </w:p>
          <w:p w14:paraId="53598EAF" w14:textId="77777777" w:rsidR="00380F16" w:rsidRPr="00CE4516" w:rsidRDefault="00380F16" w:rsidP="0059660D">
            <w:pPr>
              <w:ind w:left="-261" w:right="-171"/>
              <w:jc w:val="center"/>
              <w:rPr>
                <w:rFonts w:asciiTheme="minorBidi" w:hAnsiTheme="minorBidi" w:cstheme="minorBidi"/>
                <w:sz w:val="28"/>
                <w:szCs w:val="28"/>
              </w:rPr>
            </w:pPr>
          </w:p>
          <w:p w14:paraId="47582CE5" w14:textId="77777777" w:rsidR="00380F16" w:rsidRPr="00CE4516" w:rsidRDefault="00380F16" w:rsidP="0059660D">
            <w:pPr>
              <w:ind w:left="-261" w:right="-171"/>
              <w:jc w:val="center"/>
              <w:rPr>
                <w:rFonts w:asciiTheme="minorBidi" w:hAnsiTheme="minorBidi" w:cstheme="minorBidi"/>
                <w:sz w:val="28"/>
                <w:szCs w:val="28"/>
              </w:rPr>
            </w:pPr>
          </w:p>
          <w:p w14:paraId="49F0FF87" w14:textId="054AE1BB" w:rsidR="00380F16" w:rsidRPr="00CE4516" w:rsidRDefault="0047209E" w:rsidP="0059660D">
            <w:pPr>
              <w:ind w:left="-261" w:right="-171"/>
              <w:jc w:val="center"/>
              <w:rPr>
                <w:rFonts w:asciiTheme="minorBidi" w:hAnsiTheme="minorBidi" w:cstheme="minorBidi"/>
                <w:sz w:val="28"/>
                <w:szCs w:val="28"/>
              </w:rPr>
            </w:pPr>
            <w:r>
              <w:rPr>
                <w:rFonts w:asciiTheme="minorBidi" w:hAnsiTheme="minorBidi" w:cstheme="minorBidi" w:hint="cs"/>
                <w:sz w:val="28"/>
                <w:szCs w:val="28"/>
                <w:cs/>
              </w:rPr>
              <w:t>18 ก.พ.68</w:t>
            </w:r>
          </w:p>
        </w:tc>
        <w:tc>
          <w:tcPr>
            <w:tcW w:w="2040" w:type="dxa"/>
            <w:shd w:val="clear" w:color="auto" w:fill="auto"/>
          </w:tcPr>
          <w:p w14:paraId="1D56FABC" w14:textId="77777777" w:rsidR="00380F16" w:rsidRDefault="00380F16" w:rsidP="0059660D">
            <w:pPr>
              <w:rPr>
                <w:rFonts w:asciiTheme="minorBidi" w:hAnsiTheme="minorBidi" w:cstheme="minorBidi"/>
                <w:sz w:val="28"/>
                <w:szCs w:val="28"/>
              </w:rPr>
            </w:pPr>
            <w:r w:rsidRPr="00CE4516">
              <w:rPr>
                <w:rFonts w:asciiTheme="minorBidi" w:hAnsiTheme="minorBidi" w:cstheme="minorBidi"/>
                <w:sz w:val="28"/>
                <w:szCs w:val="28"/>
              </w:rPr>
              <w:t xml:space="preserve">Chapter 12     </w:t>
            </w:r>
          </w:p>
          <w:p w14:paraId="52A3E7C9" w14:textId="77777777" w:rsidR="007B07D1" w:rsidRPr="007B07D1" w:rsidRDefault="007B07D1" w:rsidP="0059660D">
            <w:pPr>
              <w:rPr>
                <w:rFonts w:asciiTheme="minorBidi" w:hAnsiTheme="minorBidi" w:cstheme="minorBidi"/>
                <w:sz w:val="28"/>
                <w:szCs w:val="28"/>
              </w:rPr>
            </w:pPr>
            <w:r w:rsidRPr="007B07D1">
              <w:rPr>
                <w:rFonts w:asciiTheme="minorBidi" w:hAnsiTheme="minorBidi" w:cstheme="minorBidi"/>
                <w:sz w:val="28"/>
                <w:szCs w:val="28"/>
              </w:rPr>
              <w:t>Psychology and social justice</w:t>
            </w:r>
          </w:p>
          <w:p w14:paraId="3D87B616" w14:textId="74FFE880" w:rsidR="007B07D1" w:rsidRPr="00CE4516" w:rsidRDefault="007B07D1" w:rsidP="0059660D">
            <w:pPr>
              <w:rPr>
                <w:rFonts w:asciiTheme="minorBidi" w:hAnsiTheme="minorBidi" w:cstheme="minorBidi"/>
                <w:sz w:val="28"/>
                <w:szCs w:val="28"/>
                <w:cs/>
              </w:rPr>
            </w:pPr>
            <w:r w:rsidRPr="007B07D1">
              <w:rPr>
                <w:rFonts w:asciiTheme="minorBidi" w:hAnsiTheme="minorBidi" w:cs="TH SarabunPSK"/>
                <w:sz w:val="28"/>
                <w:szCs w:val="28"/>
                <w:cs/>
              </w:rPr>
              <w:t>จิตวิทยาและความยุติธรรมทางสังคม</w:t>
            </w:r>
          </w:p>
        </w:tc>
        <w:tc>
          <w:tcPr>
            <w:tcW w:w="975" w:type="dxa"/>
            <w:tcBorders>
              <w:left w:val="single" w:sz="4" w:space="0" w:color="auto"/>
              <w:bottom w:val="single" w:sz="4" w:space="0" w:color="auto"/>
            </w:tcBorders>
            <w:shd w:val="clear" w:color="auto" w:fill="auto"/>
          </w:tcPr>
          <w:p w14:paraId="1A612DE1" w14:textId="07F589A3" w:rsidR="00380F16" w:rsidRPr="00CE4516" w:rsidRDefault="00380F16" w:rsidP="0059660D">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shd w:val="clear" w:color="auto" w:fill="auto"/>
          </w:tcPr>
          <w:p w14:paraId="1D29D9F2" w14:textId="3345CA54" w:rsidR="00380F16" w:rsidRPr="00CE4516" w:rsidRDefault="00380F16" w:rsidP="0059660D">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2</w:t>
            </w:r>
          </w:p>
        </w:tc>
        <w:tc>
          <w:tcPr>
            <w:tcW w:w="2070" w:type="dxa"/>
            <w:tcBorders>
              <w:bottom w:val="single" w:sz="4" w:space="0" w:color="auto"/>
            </w:tcBorders>
            <w:shd w:val="clear" w:color="auto" w:fill="auto"/>
          </w:tcPr>
          <w:p w14:paraId="30986CD4" w14:textId="77777777" w:rsidR="00380F16" w:rsidRPr="00CE4516" w:rsidRDefault="00380F16" w:rsidP="0059660D">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6293DB4D" w14:textId="77777777" w:rsidR="00380F16" w:rsidRPr="00CE4516" w:rsidRDefault="00380F16" w:rsidP="0059660D">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699ADE25" w14:textId="5D511474" w:rsidR="00380F16" w:rsidRPr="00CE4516" w:rsidRDefault="00380F16" w:rsidP="0059660D">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shd w:val="clear" w:color="auto" w:fill="auto"/>
          </w:tcPr>
          <w:p w14:paraId="2114E51A" w14:textId="77777777" w:rsidR="00380F16" w:rsidRPr="00FE55F3" w:rsidRDefault="00380F16" w:rsidP="0059660D">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75492B59" w14:textId="39A5ED96" w:rsidR="00380F16" w:rsidRPr="00CE4516" w:rsidRDefault="00380F16" w:rsidP="0059660D">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shd w:val="clear" w:color="auto" w:fill="auto"/>
          </w:tcPr>
          <w:p w14:paraId="1310E37B" w14:textId="299964DD" w:rsidR="00380F16" w:rsidRPr="00CE4516" w:rsidRDefault="007B07D1" w:rsidP="0059660D">
            <w:pPr>
              <w:jc w:val="center"/>
              <w:rPr>
                <w:rFonts w:asciiTheme="minorBidi" w:hAnsiTheme="minorBidi" w:cstheme="minorBidi"/>
                <w:sz w:val="28"/>
                <w:szCs w:val="28"/>
              </w:rPr>
            </w:pPr>
            <w:r>
              <w:rPr>
                <w:rFonts w:asciiTheme="minorBidi" w:hAnsiTheme="minorBidi" w:cstheme="minorBidi" w:hint="cs"/>
                <w:sz w:val="28"/>
                <w:szCs w:val="28"/>
                <w:cs/>
              </w:rPr>
              <w:t>ดร.ต้นสาย แก้วสว่าง</w:t>
            </w:r>
          </w:p>
        </w:tc>
      </w:tr>
      <w:tr w:rsidR="00380F16" w:rsidRPr="00984DBB" w14:paraId="53441FC8" w14:textId="77777777" w:rsidTr="006D0CAA">
        <w:trPr>
          <w:gridAfter w:val="1"/>
          <w:wAfter w:w="8" w:type="dxa"/>
          <w:trHeight w:val="881"/>
        </w:trPr>
        <w:tc>
          <w:tcPr>
            <w:tcW w:w="862" w:type="dxa"/>
            <w:tcBorders>
              <w:bottom w:val="single" w:sz="4" w:space="0" w:color="auto"/>
              <w:right w:val="single" w:sz="4" w:space="0" w:color="auto"/>
            </w:tcBorders>
          </w:tcPr>
          <w:p w14:paraId="40B512C4" w14:textId="77777777" w:rsidR="00380F16" w:rsidRPr="00CE4516" w:rsidRDefault="00380F16" w:rsidP="0059660D">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3 </w:t>
            </w:r>
          </w:p>
          <w:p w14:paraId="615E8A88" w14:textId="1F5CA866" w:rsidR="00380F16" w:rsidRPr="00CE4516" w:rsidRDefault="00380F16" w:rsidP="0059660D">
            <w:pPr>
              <w:rPr>
                <w:rFonts w:asciiTheme="minorBidi" w:hAnsiTheme="minorBidi" w:cstheme="minorBidi"/>
                <w:b/>
                <w:bCs/>
                <w:sz w:val="28"/>
                <w:szCs w:val="28"/>
              </w:rPr>
            </w:pPr>
          </w:p>
        </w:tc>
        <w:tc>
          <w:tcPr>
            <w:tcW w:w="840" w:type="dxa"/>
          </w:tcPr>
          <w:p w14:paraId="62A5A872" w14:textId="6FD805CE" w:rsidR="00380F16" w:rsidRPr="00CE4516" w:rsidRDefault="00380F16" w:rsidP="0059660D">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15</w:t>
            </w:r>
          </w:p>
          <w:p w14:paraId="6D61A8B3" w14:textId="77777777" w:rsidR="00380F16" w:rsidRPr="00CE4516" w:rsidRDefault="00380F16" w:rsidP="0059660D">
            <w:pPr>
              <w:ind w:left="-261" w:right="-171"/>
              <w:rPr>
                <w:rFonts w:asciiTheme="minorBidi" w:hAnsiTheme="minorBidi" w:cstheme="minorBidi"/>
                <w:sz w:val="28"/>
                <w:szCs w:val="28"/>
              </w:rPr>
            </w:pPr>
          </w:p>
          <w:p w14:paraId="02F56232" w14:textId="24296988" w:rsidR="00380F16" w:rsidRPr="00CE4516" w:rsidRDefault="0047209E" w:rsidP="0059660D">
            <w:pPr>
              <w:ind w:left="-261" w:right="-171"/>
              <w:jc w:val="center"/>
              <w:rPr>
                <w:rFonts w:asciiTheme="minorBidi" w:hAnsiTheme="minorBidi" w:cstheme="minorBidi"/>
                <w:sz w:val="28"/>
                <w:szCs w:val="28"/>
              </w:rPr>
            </w:pPr>
            <w:r>
              <w:rPr>
                <w:rFonts w:asciiTheme="minorBidi" w:hAnsiTheme="minorBidi" w:cstheme="minorBidi" w:hint="cs"/>
                <w:sz w:val="28"/>
                <w:szCs w:val="28"/>
                <w:cs/>
              </w:rPr>
              <w:t>25 ก.พ.68</w:t>
            </w:r>
          </w:p>
        </w:tc>
        <w:tc>
          <w:tcPr>
            <w:tcW w:w="2040" w:type="dxa"/>
          </w:tcPr>
          <w:p w14:paraId="1AC4C307" w14:textId="52CF9AC2" w:rsidR="00380F16" w:rsidRPr="00CE4516" w:rsidRDefault="00380F16" w:rsidP="0059660D">
            <w:pPr>
              <w:rPr>
                <w:rFonts w:asciiTheme="minorBidi" w:hAnsiTheme="minorBidi" w:cstheme="minorBidi"/>
                <w:sz w:val="28"/>
                <w:szCs w:val="28"/>
                <w:cs/>
              </w:rPr>
            </w:pPr>
            <w:r w:rsidRPr="00CE4516">
              <w:rPr>
                <w:rFonts w:asciiTheme="minorBidi" w:hAnsiTheme="minorBidi" w:cstheme="minorBidi"/>
                <w:sz w:val="28"/>
                <w:szCs w:val="28"/>
              </w:rPr>
              <w:t>Chapter 13     Happy Workplace</w:t>
            </w:r>
          </w:p>
        </w:tc>
        <w:tc>
          <w:tcPr>
            <w:tcW w:w="975" w:type="dxa"/>
            <w:tcBorders>
              <w:left w:val="single" w:sz="4" w:space="0" w:color="auto"/>
              <w:bottom w:val="single" w:sz="4" w:space="0" w:color="auto"/>
            </w:tcBorders>
          </w:tcPr>
          <w:p w14:paraId="097A9321" w14:textId="385FBCD1" w:rsidR="00380F16" w:rsidRPr="00CE4516" w:rsidRDefault="00380F16" w:rsidP="0059660D">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3E6B0A37" w14:textId="02D1FB26" w:rsidR="00380F16" w:rsidRPr="00CE4516" w:rsidRDefault="00380F16" w:rsidP="0059660D">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rPr>
              <w:t>1</w:t>
            </w:r>
          </w:p>
        </w:tc>
        <w:tc>
          <w:tcPr>
            <w:tcW w:w="2070" w:type="dxa"/>
            <w:tcBorders>
              <w:bottom w:val="single" w:sz="4" w:space="0" w:color="auto"/>
            </w:tcBorders>
          </w:tcPr>
          <w:p w14:paraId="0A8A8D2C" w14:textId="77777777" w:rsidR="00380F16" w:rsidRPr="00CE4516" w:rsidRDefault="00380F16" w:rsidP="0059660D">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00567B19" w14:textId="77777777" w:rsidR="00380F16" w:rsidRPr="00CE4516" w:rsidRDefault="00380F16" w:rsidP="0059660D">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2B73C6C9" w14:textId="10BD24B5" w:rsidR="00380F16" w:rsidRPr="00CE4516" w:rsidRDefault="00380F16" w:rsidP="0059660D">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38AB8292" w14:textId="77777777" w:rsidR="00380F16" w:rsidRPr="00FE55F3" w:rsidRDefault="00380F16" w:rsidP="0059660D">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139DC897" w14:textId="26BCEC57" w:rsidR="00380F16" w:rsidRPr="00CE4516" w:rsidRDefault="00380F16" w:rsidP="0059660D">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27250BD8" w14:textId="527C7615" w:rsidR="00380F16" w:rsidRPr="00CE4516" w:rsidRDefault="00380F16" w:rsidP="0059660D">
            <w:pPr>
              <w:jc w:val="center"/>
              <w:rPr>
                <w:rFonts w:asciiTheme="minorBidi" w:hAnsiTheme="minorBidi" w:cstheme="minorBidi"/>
                <w:sz w:val="28"/>
                <w:szCs w:val="28"/>
              </w:rPr>
            </w:pPr>
            <w:r w:rsidRPr="00CE4516">
              <w:rPr>
                <w:rFonts w:asciiTheme="minorBidi" w:hAnsiTheme="minorBidi" w:cstheme="minorBidi"/>
                <w:sz w:val="28"/>
                <w:szCs w:val="28"/>
                <w:cs/>
              </w:rPr>
              <w:t>อ.เพชรี บุญศิริยะ</w:t>
            </w:r>
          </w:p>
        </w:tc>
      </w:tr>
      <w:tr w:rsidR="00380F16" w:rsidRPr="00984DBB" w14:paraId="42A437EE" w14:textId="77777777" w:rsidTr="006D0CAA">
        <w:trPr>
          <w:gridAfter w:val="1"/>
          <w:wAfter w:w="8" w:type="dxa"/>
          <w:trHeight w:val="800"/>
        </w:trPr>
        <w:tc>
          <w:tcPr>
            <w:tcW w:w="862" w:type="dxa"/>
            <w:tcBorders>
              <w:bottom w:val="single" w:sz="4" w:space="0" w:color="auto"/>
              <w:right w:val="single" w:sz="4" w:space="0" w:color="auto"/>
            </w:tcBorders>
          </w:tcPr>
          <w:p w14:paraId="29C51291" w14:textId="77777777" w:rsidR="00380F16" w:rsidRPr="00CE4516" w:rsidRDefault="00380F16" w:rsidP="0059660D">
            <w:pPr>
              <w:rPr>
                <w:rFonts w:asciiTheme="minorBidi" w:hAnsiTheme="minorBidi" w:cstheme="minorBidi"/>
                <w:b/>
                <w:bCs/>
                <w:sz w:val="28"/>
                <w:szCs w:val="28"/>
              </w:rPr>
            </w:pPr>
            <w:r w:rsidRPr="00CE4516">
              <w:rPr>
                <w:rFonts w:asciiTheme="minorBidi" w:hAnsiTheme="minorBidi" w:cstheme="minorBidi"/>
                <w:b/>
                <w:bCs/>
                <w:sz w:val="28"/>
                <w:szCs w:val="28"/>
              </w:rPr>
              <w:t>CLO</w:t>
            </w:r>
            <w:r w:rsidRPr="00CE4516">
              <w:rPr>
                <w:rFonts w:asciiTheme="minorBidi" w:hAnsiTheme="minorBidi" w:cstheme="minorBidi"/>
                <w:b/>
                <w:bCs/>
                <w:sz w:val="28"/>
                <w:szCs w:val="28"/>
                <w:cs/>
              </w:rPr>
              <w:t xml:space="preserve">3 </w:t>
            </w:r>
          </w:p>
          <w:p w14:paraId="77840BFA" w14:textId="4C7E6D9F" w:rsidR="00380F16" w:rsidRPr="00CE4516" w:rsidRDefault="00380F16" w:rsidP="0059660D">
            <w:pPr>
              <w:rPr>
                <w:rFonts w:asciiTheme="minorBidi" w:hAnsiTheme="minorBidi" w:cstheme="minorBidi"/>
                <w:b/>
                <w:bCs/>
                <w:sz w:val="28"/>
                <w:szCs w:val="28"/>
              </w:rPr>
            </w:pPr>
          </w:p>
        </w:tc>
        <w:tc>
          <w:tcPr>
            <w:tcW w:w="840" w:type="dxa"/>
          </w:tcPr>
          <w:p w14:paraId="768A9238" w14:textId="77777777" w:rsidR="00380F16" w:rsidRPr="00CE4516" w:rsidRDefault="00380F16" w:rsidP="0059660D">
            <w:pPr>
              <w:ind w:left="-261" w:right="-171"/>
              <w:jc w:val="center"/>
              <w:rPr>
                <w:rFonts w:asciiTheme="minorBidi" w:hAnsiTheme="minorBidi" w:cstheme="minorBidi"/>
                <w:sz w:val="28"/>
                <w:szCs w:val="28"/>
              </w:rPr>
            </w:pPr>
            <w:r w:rsidRPr="00CE4516">
              <w:rPr>
                <w:rFonts w:asciiTheme="minorBidi" w:hAnsiTheme="minorBidi" w:cstheme="minorBidi"/>
                <w:sz w:val="28"/>
                <w:szCs w:val="28"/>
                <w:cs/>
              </w:rPr>
              <w:t>16</w:t>
            </w:r>
          </w:p>
          <w:p w14:paraId="18B40C33" w14:textId="77777777" w:rsidR="00380F16" w:rsidRPr="00CE4516" w:rsidRDefault="00380F16" w:rsidP="0059660D">
            <w:pPr>
              <w:ind w:left="-261" w:right="-171"/>
              <w:rPr>
                <w:rFonts w:asciiTheme="minorBidi" w:hAnsiTheme="minorBidi" w:cstheme="minorBidi"/>
                <w:sz w:val="28"/>
                <w:szCs w:val="28"/>
              </w:rPr>
            </w:pPr>
          </w:p>
          <w:p w14:paraId="1FCC6B3C" w14:textId="31B4D322" w:rsidR="00380F16" w:rsidRPr="00CE4516" w:rsidRDefault="00720296" w:rsidP="0059660D">
            <w:pPr>
              <w:ind w:left="-261" w:right="-171"/>
              <w:jc w:val="center"/>
              <w:rPr>
                <w:rFonts w:asciiTheme="minorBidi" w:hAnsiTheme="minorBidi" w:cstheme="minorBidi"/>
                <w:sz w:val="28"/>
                <w:szCs w:val="28"/>
              </w:rPr>
            </w:pPr>
            <w:r>
              <w:rPr>
                <w:rFonts w:asciiTheme="minorBidi" w:hAnsiTheme="minorBidi" w:cstheme="minorBidi" w:hint="cs"/>
                <w:sz w:val="28"/>
                <w:szCs w:val="28"/>
                <w:cs/>
              </w:rPr>
              <w:t>4 มี.ค.68</w:t>
            </w:r>
          </w:p>
        </w:tc>
        <w:tc>
          <w:tcPr>
            <w:tcW w:w="2040" w:type="dxa"/>
          </w:tcPr>
          <w:p w14:paraId="49645A76" w14:textId="77777777" w:rsidR="00380F16" w:rsidRPr="00CE4516" w:rsidRDefault="00380F16" w:rsidP="0059660D">
            <w:pPr>
              <w:rPr>
                <w:rFonts w:asciiTheme="minorBidi" w:eastAsia="Cordia New" w:hAnsiTheme="minorBidi" w:cstheme="minorBidi"/>
                <w:spacing w:val="4"/>
                <w:sz w:val="28"/>
                <w:szCs w:val="28"/>
                <w:lang w:eastAsia="zh-CN"/>
              </w:rPr>
            </w:pPr>
            <w:r w:rsidRPr="00CE4516">
              <w:rPr>
                <w:rFonts w:asciiTheme="minorBidi" w:hAnsiTheme="minorBidi" w:cstheme="minorBidi"/>
                <w:sz w:val="28"/>
                <w:szCs w:val="28"/>
              </w:rPr>
              <w:t xml:space="preserve">Chapter 14     </w:t>
            </w:r>
            <w:r w:rsidRPr="00CE4516">
              <w:rPr>
                <w:rFonts w:asciiTheme="minorBidi" w:eastAsia="Cordia New" w:hAnsiTheme="minorBidi" w:cstheme="minorBidi"/>
                <w:spacing w:val="4"/>
                <w:sz w:val="28"/>
                <w:szCs w:val="28"/>
                <w:cs/>
                <w:lang w:eastAsia="zh-CN"/>
              </w:rPr>
              <w:t xml:space="preserve">เพศ </w:t>
            </w:r>
            <w:bookmarkStart w:id="9" w:name="_Hlk136352483"/>
            <w:r w:rsidRPr="00CE4516">
              <w:rPr>
                <w:rFonts w:asciiTheme="minorBidi" w:eastAsia="Cordia New" w:hAnsiTheme="minorBidi" w:cstheme="minorBidi"/>
                <w:spacing w:val="4"/>
                <w:sz w:val="28"/>
                <w:szCs w:val="28"/>
                <w:cs/>
                <w:lang w:eastAsia="zh-CN"/>
              </w:rPr>
              <w:t>การใช้ชีวิต และความหลากหลายทางพหุ</w:t>
            </w:r>
            <w:bookmarkEnd w:id="9"/>
            <w:r w:rsidRPr="00CE4516">
              <w:rPr>
                <w:rFonts w:asciiTheme="minorBidi" w:eastAsia="Cordia New" w:hAnsiTheme="minorBidi" w:cstheme="minorBidi"/>
                <w:spacing w:val="4"/>
                <w:sz w:val="28"/>
                <w:szCs w:val="28"/>
                <w:cs/>
                <w:lang w:eastAsia="zh-CN"/>
              </w:rPr>
              <w:t>วัฒนธรรม</w:t>
            </w:r>
          </w:p>
          <w:p w14:paraId="7F2E6DFF" w14:textId="77777777" w:rsidR="00380F16" w:rsidRPr="00CE4516" w:rsidRDefault="00380F16" w:rsidP="0059660D">
            <w:pPr>
              <w:rPr>
                <w:rFonts w:asciiTheme="minorBidi" w:hAnsiTheme="minorBidi" w:cstheme="minorBidi"/>
                <w:sz w:val="28"/>
                <w:szCs w:val="28"/>
              </w:rPr>
            </w:pPr>
          </w:p>
          <w:p w14:paraId="003AA88E" w14:textId="29EF41C0" w:rsidR="00380F16" w:rsidRPr="00CE4516" w:rsidRDefault="00380F16" w:rsidP="0059660D">
            <w:pPr>
              <w:rPr>
                <w:rFonts w:asciiTheme="minorBidi" w:hAnsiTheme="minorBidi" w:cstheme="minorBidi"/>
                <w:sz w:val="28"/>
                <w:szCs w:val="28"/>
                <w:cs/>
              </w:rPr>
            </w:pPr>
            <w:r w:rsidRPr="00CE4516">
              <w:rPr>
                <w:rFonts w:asciiTheme="minorBidi" w:hAnsiTheme="minorBidi" w:cstheme="minorBidi"/>
                <w:sz w:val="28"/>
                <w:szCs w:val="28"/>
              </w:rPr>
              <w:t xml:space="preserve">Chapter 15     </w:t>
            </w:r>
            <w:r w:rsidRPr="00CE4516">
              <w:rPr>
                <w:rFonts w:asciiTheme="minorBidi" w:hAnsiTheme="minorBidi" w:cstheme="minorBidi"/>
                <w:sz w:val="28"/>
                <w:szCs w:val="28"/>
                <w:cs/>
              </w:rPr>
              <w:t>ติดตามงาน ประมวลผล ทบทวนความรู้</w:t>
            </w:r>
            <w:r w:rsidRPr="00CE4516">
              <w:rPr>
                <w:rFonts w:asciiTheme="minorBidi" w:hAnsiTheme="minorBidi" w:cstheme="minorBidi"/>
                <w:sz w:val="28"/>
                <w:szCs w:val="28"/>
              </w:rPr>
              <w:t xml:space="preserve"> </w:t>
            </w:r>
          </w:p>
        </w:tc>
        <w:tc>
          <w:tcPr>
            <w:tcW w:w="975" w:type="dxa"/>
            <w:tcBorders>
              <w:left w:val="single" w:sz="4" w:space="0" w:color="auto"/>
              <w:bottom w:val="single" w:sz="4" w:space="0" w:color="auto"/>
            </w:tcBorders>
          </w:tcPr>
          <w:p w14:paraId="6560F533" w14:textId="3CED731E" w:rsidR="00380F16" w:rsidRPr="00CE4516" w:rsidRDefault="00380F16" w:rsidP="0059660D">
            <w:pPr>
              <w:rPr>
                <w:rFonts w:asciiTheme="minorBidi" w:hAnsiTheme="minorBidi" w:cstheme="minorBidi"/>
                <w:color w:val="000000"/>
                <w:sz w:val="28"/>
                <w:szCs w:val="28"/>
              </w:rPr>
            </w:pPr>
            <w:r w:rsidRPr="00CE4516">
              <w:rPr>
                <w:rFonts w:asciiTheme="minorBidi" w:hAnsiTheme="minorBidi" w:cstheme="minorBidi"/>
                <w:color w:val="000000"/>
                <w:sz w:val="28"/>
                <w:szCs w:val="28"/>
              </w:rPr>
              <w:t>GLO</w:t>
            </w:r>
            <w:r w:rsidRPr="00CE4516">
              <w:rPr>
                <w:rFonts w:asciiTheme="minorBidi" w:hAnsiTheme="minorBidi" w:cstheme="minorBidi"/>
                <w:sz w:val="28"/>
                <w:szCs w:val="28"/>
              </w:rPr>
              <w:t>1</w:t>
            </w:r>
          </w:p>
        </w:tc>
        <w:tc>
          <w:tcPr>
            <w:tcW w:w="915" w:type="dxa"/>
            <w:tcBorders>
              <w:bottom w:val="single" w:sz="4" w:space="0" w:color="auto"/>
            </w:tcBorders>
          </w:tcPr>
          <w:p w14:paraId="53AB8669" w14:textId="54FCA239" w:rsidR="00380F16" w:rsidRPr="00CE4516" w:rsidRDefault="00380F16" w:rsidP="0059660D">
            <w:pPr>
              <w:rPr>
                <w:rFonts w:asciiTheme="minorBidi" w:hAnsiTheme="minorBidi" w:cstheme="minorBidi"/>
                <w:color w:val="000000"/>
                <w:sz w:val="28"/>
                <w:szCs w:val="28"/>
              </w:rPr>
            </w:pPr>
            <w:r w:rsidRPr="00CE4516">
              <w:rPr>
                <w:rFonts w:asciiTheme="minorBidi" w:hAnsiTheme="minorBidi" w:cstheme="minorBidi"/>
                <w:color w:val="000000"/>
                <w:sz w:val="28"/>
                <w:szCs w:val="28"/>
              </w:rPr>
              <w:t>SSLO</w:t>
            </w:r>
            <w:r w:rsidRPr="00CE4516">
              <w:rPr>
                <w:rFonts w:asciiTheme="minorBidi" w:hAnsiTheme="minorBidi" w:cstheme="minorBidi"/>
                <w:sz w:val="28"/>
                <w:szCs w:val="28"/>
                <w:cs/>
              </w:rPr>
              <w:t>3</w:t>
            </w:r>
          </w:p>
        </w:tc>
        <w:tc>
          <w:tcPr>
            <w:tcW w:w="2070" w:type="dxa"/>
            <w:tcBorders>
              <w:bottom w:val="single" w:sz="4" w:space="0" w:color="auto"/>
            </w:tcBorders>
          </w:tcPr>
          <w:p w14:paraId="4335F731" w14:textId="77777777" w:rsidR="00380F16" w:rsidRPr="00CE4516" w:rsidRDefault="00380F16" w:rsidP="0059660D">
            <w:pPr>
              <w:rPr>
                <w:rFonts w:asciiTheme="minorBidi" w:hAnsiTheme="minorBidi" w:cstheme="minorBidi"/>
                <w:sz w:val="28"/>
                <w:szCs w:val="28"/>
              </w:rPr>
            </w:pPr>
            <w:r w:rsidRPr="00CE4516">
              <w:rPr>
                <w:rFonts w:asciiTheme="minorBidi" w:hAnsiTheme="minorBidi" w:cstheme="minorBidi"/>
                <w:sz w:val="28"/>
                <w:szCs w:val="28"/>
                <w:cs/>
              </w:rPr>
              <w:t>-การบรรยายประกอบสื่อ</w:t>
            </w:r>
          </w:p>
          <w:p w14:paraId="0858E6EE" w14:textId="77777777" w:rsidR="00380F16" w:rsidRPr="00CE4516" w:rsidRDefault="00380F16" w:rsidP="0059660D">
            <w:pPr>
              <w:rPr>
                <w:rFonts w:asciiTheme="minorBidi" w:hAnsiTheme="minorBidi" w:cstheme="minorBidi"/>
                <w:spacing w:val="-16"/>
                <w:sz w:val="28"/>
                <w:szCs w:val="28"/>
              </w:rPr>
            </w:pPr>
            <w:r w:rsidRPr="00CE4516">
              <w:rPr>
                <w:rFonts w:asciiTheme="minorBidi" w:hAnsiTheme="minorBidi" w:cstheme="minorBidi"/>
                <w:sz w:val="28"/>
                <w:szCs w:val="28"/>
                <w:cs/>
              </w:rPr>
              <w:t>-</w:t>
            </w:r>
            <w:r w:rsidRPr="00CE4516">
              <w:rPr>
                <w:rFonts w:asciiTheme="minorBidi" w:hAnsiTheme="minorBidi" w:cstheme="minorBidi"/>
                <w:spacing w:val="-16"/>
                <w:sz w:val="28"/>
                <w:szCs w:val="28"/>
                <w:cs/>
              </w:rPr>
              <w:t>การอภิปรายในเชิงวิเคราะห์</w:t>
            </w:r>
          </w:p>
          <w:p w14:paraId="76504D0C" w14:textId="559FF321" w:rsidR="00380F16" w:rsidRPr="00CE4516" w:rsidRDefault="00380F16" w:rsidP="0059660D">
            <w:pPr>
              <w:rPr>
                <w:rFonts w:asciiTheme="minorBidi" w:hAnsiTheme="minorBidi" w:cstheme="minorBidi"/>
                <w:sz w:val="28"/>
                <w:szCs w:val="28"/>
                <w:cs/>
              </w:rPr>
            </w:pPr>
            <w:r w:rsidRPr="00CE4516">
              <w:rPr>
                <w:rFonts w:asciiTheme="minorBidi" w:hAnsiTheme="minorBidi" w:cstheme="minorBidi"/>
                <w:spacing w:val="-16"/>
                <w:sz w:val="28"/>
                <w:szCs w:val="28"/>
                <w:cs/>
              </w:rPr>
              <w:t>-ยกตัวอย่างกรณีศึกษา</w:t>
            </w:r>
          </w:p>
        </w:tc>
        <w:tc>
          <w:tcPr>
            <w:tcW w:w="1229" w:type="dxa"/>
            <w:tcBorders>
              <w:bottom w:val="single" w:sz="4" w:space="0" w:color="auto"/>
            </w:tcBorders>
          </w:tcPr>
          <w:p w14:paraId="64091C64" w14:textId="77777777" w:rsidR="00380F16" w:rsidRPr="00FE55F3" w:rsidRDefault="00380F16" w:rsidP="0059660D">
            <w:pPr>
              <w:rPr>
                <w:rFonts w:ascii="TH SarabunPSK" w:hAnsi="TH SarabunPSK" w:cs="TH SarabunPSK"/>
                <w:color w:val="000000"/>
                <w:sz w:val="28"/>
                <w:szCs w:val="28"/>
              </w:rPr>
            </w:pPr>
            <w:r w:rsidRPr="00FE55F3">
              <w:rPr>
                <w:rFonts w:ascii="TH SarabunPSK" w:hAnsi="TH SarabunPSK" w:cs="TH SarabunPSK"/>
                <w:color w:val="000000"/>
                <w:sz w:val="28"/>
                <w:szCs w:val="28"/>
                <w:cs/>
              </w:rPr>
              <w:t>สอบปลายภาค</w:t>
            </w:r>
          </w:p>
          <w:p w14:paraId="01A8BC93" w14:textId="4C9317E5" w:rsidR="00380F16" w:rsidRPr="00CE4516" w:rsidRDefault="00380F16" w:rsidP="0059660D">
            <w:pPr>
              <w:rPr>
                <w:rFonts w:asciiTheme="minorBidi" w:hAnsiTheme="minorBidi" w:cstheme="minorBidi"/>
                <w:color w:val="000000"/>
                <w:sz w:val="28"/>
                <w:szCs w:val="28"/>
                <w:cs/>
              </w:rPr>
            </w:pPr>
            <w:r w:rsidRPr="006B0653">
              <w:rPr>
                <w:rFonts w:ascii="TH SarabunPSK" w:hAnsi="TH SarabunPSK" w:cs="TH SarabunPSK"/>
                <w:color w:val="000000"/>
                <w:sz w:val="28"/>
                <w:szCs w:val="28"/>
                <w:cs/>
              </w:rPr>
              <w:t>การมีส่วนร่วมในชั้นเรียน</w:t>
            </w:r>
          </w:p>
        </w:tc>
        <w:tc>
          <w:tcPr>
            <w:tcW w:w="1560" w:type="dxa"/>
            <w:tcBorders>
              <w:bottom w:val="single" w:sz="4" w:space="0" w:color="auto"/>
            </w:tcBorders>
          </w:tcPr>
          <w:p w14:paraId="41570694" w14:textId="4A0E80F1" w:rsidR="00380F16" w:rsidRPr="00CE4516" w:rsidRDefault="00380F16" w:rsidP="0059660D">
            <w:pPr>
              <w:jc w:val="center"/>
              <w:rPr>
                <w:rFonts w:asciiTheme="minorBidi" w:hAnsiTheme="minorBidi" w:cstheme="minorBidi"/>
                <w:sz w:val="28"/>
                <w:szCs w:val="28"/>
              </w:rPr>
            </w:pPr>
            <w:r w:rsidRPr="00CE4516">
              <w:rPr>
                <w:rFonts w:asciiTheme="minorBidi" w:hAnsiTheme="minorBidi" w:cstheme="minorBidi"/>
                <w:sz w:val="28"/>
                <w:szCs w:val="28"/>
                <w:cs/>
              </w:rPr>
              <w:t xml:space="preserve">ผศ.ดร.กันตพัฒน์ อนุศักดิ์สถียร  </w:t>
            </w:r>
          </w:p>
        </w:tc>
      </w:tr>
      <w:tr w:rsidR="00380F16" w:rsidRPr="00984DBB" w14:paraId="50E3D527" w14:textId="77777777" w:rsidTr="006D0CAA">
        <w:trPr>
          <w:trHeight w:val="89"/>
        </w:trPr>
        <w:tc>
          <w:tcPr>
            <w:tcW w:w="862" w:type="dxa"/>
            <w:tcBorders>
              <w:bottom w:val="single" w:sz="4" w:space="0" w:color="auto"/>
              <w:right w:val="single" w:sz="4" w:space="0" w:color="auto"/>
            </w:tcBorders>
          </w:tcPr>
          <w:p w14:paraId="55B0BE78" w14:textId="77777777" w:rsidR="006D0CAA" w:rsidRDefault="00380F16" w:rsidP="0059660D">
            <w:pPr>
              <w:rPr>
                <w:rFonts w:asciiTheme="minorBidi" w:hAnsiTheme="minorBidi" w:cstheme="minorBidi"/>
                <w:b/>
                <w:bCs/>
                <w:sz w:val="28"/>
                <w:szCs w:val="28"/>
              </w:rPr>
            </w:pPr>
            <w:r w:rsidRPr="00ED0747">
              <w:rPr>
                <w:rFonts w:asciiTheme="minorBidi" w:hAnsiTheme="minorBidi" w:cstheme="minorBidi"/>
                <w:b/>
                <w:bCs/>
                <w:sz w:val="28"/>
                <w:szCs w:val="28"/>
              </w:rPr>
              <w:t>CLO</w:t>
            </w:r>
          </w:p>
          <w:p w14:paraId="6C9185E8" w14:textId="63E14F6C" w:rsidR="00380F16" w:rsidRPr="00CE4516" w:rsidRDefault="00380F16" w:rsidP="0059660D">
            <w:pPr>
              <w:rPr>
                <w:rFonts w:asciiTheme="minorBidi" w:hAnsiTheme="minorBidi" w:cstheme="minorBidi"/>
                <w:b/>
                <w:bCs/>
                <w:sz w:val="28"/>
                <w:szCs w:val="28"/>
              </w:rPr>
            </w:pPr>
            <w:r w:rsidRPr="00CE4516">
              <w:rPr>
                <w:rFonts w:asciiTheme="minorBidi" w:hAnsiTheme="minorBidi" w:cstheme="minorBidi"/>
                <w:b/>
                <w:bCs/>
                <w:sz w:val="28"/>
                <w:szCs w:val="28"/>
                <w:cs/>
              </w:rPr>
              <w:t>1,2,3,4</w:t>
            </w:r>
          </w:p>
        </w:tc>
        <w:tc>
          <w:tcPr>
            <w:tcW w:w="840" w:type="dxa"/>
            <w:shd w:val="clear" w:color="auto" w:fill="EDEDED" w:themeFill="accent3" w:themeFillTint="33"/>
          </w:tcPr>
          <w:p w14:paraId="25CB012E" w14:textId="5DD84290" w:rsidR="00380F16" w:rsidRPr="001E2DEF" w:rsidRDefault="00380F16" w:rsidP="0059660D">
            <w:pPr>
              <w:ind w:left="-261" w:right="-171"/>
              <w:jc w:val="center"/>
              <w:rPr>
                <w:rFonts w:asciiTheme="minorBidi" w:hAnsiTheme="minorBidi" w:cstheme="minorBidi"/>
                <w:color w:val="FF0000"/>
                <w:sz w:val="28"/>
                <w:szCs w:val="28"/>
              </w:rPr>
            </w:pPr>
            <w:r w:rsidRPr="001E2DEF">
              <w:rPr>
                <w:rFonts w:asciiTheme="minorBidi" w:hAnsiTheme="minorBidi" w:cstheme="minorBidi"/>
                <w:color w:val="FF0000"/>
                <w:sz w:val="28"/>
                <w:szCs w:val="28"/>
                <w:cs/>
              </w:rPr>
              <w:t>17-18</w:t>
            </w:r>
          </w:p>
        </w:tc>
        <w:tc>
          <w:tcPr>
            <w:tcW w:w="8797" w:type="dxa"/>
            <w:gridSpan w:val="7"/>
            <w:shd w:val="clear" w:color="auto" w:fill="EDEDED" w:themeFill="accent3" w:themeFillTint="33"/>
          </w:tcPr>
          <w:p w14:paraId="4BF42734" w14:textId="77777777" w:rsidR="006D0CAA" w:rsidRDefault="00380F16" w:rsidP="0059660D">
            <w:pPr>
              <w:jc w:val="center"/>
              <w:rPr>
                <w:rFonts w:asciiTheme="minorBidi" w:eastAsia="Calibri" w:hAnsiTheme="minorBidi" w:cstheme="minorBidi"/>
                <w:b/>
                <w:bCs/>
                <w:color w:val="FF0000"/>
                <w:sz w:val="36"/>
                <w:szCs w:val="36"/>
              </w:rPr>
            </w:pPr>
            <w:r w:rsidRPr="001E2DEF">
              <w:rPr>
                <w:rFonts w:asciiTheme="minorBidi" w:eastAsia="Calibri" w:hAnsiTheme="minorBidi" w:cstheme="minorBidi"/>
                <w:b/>
                <w:bCs/>
                <w:color w:val="FF0000"/>
                <w:sz w:val="36"/>
                <w:szCs w:val="36"/>
                <w:cs/>
              </w:rPr>
              <w:t xml:space="preserve">วันที่ </w:t>
            </w:r>
            <w:r w:rsidR="003257AF">
              <w:rPr>
                <w:rFonts w:asciiTheme="minorBidi" w:eastAsia="Calibri" w:hAnsiTheme="minorBidi" w:cstheme="minorBidi" w:hint="cs"/>
                <w:b/>
                <w:bCs/>
                <w:color w:val="FF0000"/>
                <w:sz w:val="36"/>
                <w:szCs w:val="36"/>
                <w:cs/>
              </w:rPr>
              <w:t xml:space="preserve">8 </w:t>
            </w:r>
            <w:r w:rsidR="003257AF">
              <w:rPr>
                <w:rFonts w:asciiTheme="minorBidi" w:eastAsia="Calibri" w:hAnsiTheme="minorBidi" w:cstheme="minorBidi"/>
                <w:b/>
                <w:bCs/>
                <w:color w:val="FF0000"/>
                <w:sz w:val="36"/>
                <w:szCs w:val="36"/>
                <w:cs/>
              </w:rPr>
              <w:t>–</w:t>
            </w:r>
            <w:r w:rsidR="003257AF">
              <w:rPr>
                <w:rFonts w:asciiTheme="minorBidi" w:eastAsia="Calibri" w:hAnsiTheme="minorBidi" w:cstheme="minorBidi" w:hint="cs"/>
                <w:b/>
                <w:bCs/>
                <w:color w:val="FF0000"/>
                <w:sz w:val="36"/>
                <w:szCs w:val="36"/>
                <w:cs/>
              </w:rPr>
              <w:t xml:space="preserve"> 23 มีนาคม 68</w:t>
            </w:r>
            <w:r w:rsidRPr="001E2DEF">
              <w:rPr>
                <w:rFonts w:asciiTheme="minorBidi" w:eastAsia="Calibri" w:hAnsiTheme="minorBidi" w:cstheme="minorBidi"/>
                <w:b/>
                <w:bCs/>
                <w:color w:val="FF0000"/>
                <w:sz w:val="36"/>
                <w:szCs w:val="36"/>
                <w:cs/>
              </w:rPr>
              <w:t xml:space="preserve">          </w:t>
            </w:r>
          </w:p>
          <w:p w14:paraId="132A17E8" w14:textId="1AEB3244" w:rsidR="00380F16" w:rsidRPr="001E2DEF" w:rsidRDefault="00380F16" w:rsidP="0059660D">
            <w:pPr>
              <w:jc w:val="center"/>
              <w:rPr>
                <w:rFonts w:asciiTheme="minorBidi" w:hAnsiTheme="minorBidi" w:cstheme="minorBidi"/>
                <w:color w:val="FF0000"/>
                <w:sz w:val="36"/>
                <w:szCs w:val="36"/>
              </w:rPr>
            </w:pPr>
            <w:r w:rsidRPr="001E2DEF">
              <w:rPr>
                <w:rFonts w:asciiTheme="minorBidi" w:eastAsia="Calibri" w:hAnsiTheme="minorBidi" w:cstheme="minorBidi"/>
                <w:b/>
                <w:bCs/>
                <w:color w:val="FF0000"/>
                <w:sz w:val="36"/>
                <w:szCs w:val="36"/>
                <w:cs/>
              </w:rPr>
              <w:t xml:space="preserve">  สอบปลายภาค</w:t>
            </w:r>
          </w:p>
        </w:tc>
      </w:tr>
    </w:tbl>
    <w:p w14:paraId="514C2F7A" w14:textId="77777777" w:rsidR="00617ACF" w:rsidRDefault="00617ACF" w:rsidP="0059660D">
      <w:pPr>
        <w:ind w:left="284" w:hanging="284"/>
        <w:rPr>
          <w:rFonts w:ascii="TH SarabunPSK" w:hAnsi="TH SarabunPSK" w:cs="TH SarabunPSK"/>
          <w:b/>
          <w:bCs/>
          <w:sz w:val="32"/>
          <w:szCs w:val="32"/>
        </w:rPr>
      </w:pPr>
    </w:p>
    <w:p w14:paraId="5BA5D2D2" w14:textId="173E6F9A" w:rsidR="00706C46" w:rsidRPr="00AF5456" w:rsidRDefault="00822E18" w:rsidP="00AF5456">
      <w:pPr>
        <w:ind w:left="284" w:hanging="284"/>
        <w:rPr>
          <w:rFonts w:ascii="TH SarabunPSK" w:hAnsi="TH SarabunPSK" w:cs="TH SarabunPSK"/>
          <w:b/>
          <w:bCs/>
          <w:sz w:val="32"/>
          <w:szCs w:val="32"/>
        </w:rPr>
      </w:pPr>
      <w:r w:rsidRPr="00042E1C">
        <w:rPr>
          <w:rFonts w:ascii="TH SarabunPSK" w:hAnsi="TH SarabunPSK" w:cs="TH SarabunPSK"/>
          <w:b/>
          <w:bCs/>
          <w:sz w:val="32"/>
          <w:szCs w:val="32"/>
        </w:rPr>
        <w:t>4</w:t>
      </w:r>
      <w:r w:rsidRPr="00042E1C">
        <w:rPr>
          <w:rFonts w:ascii="TH SarabunPSK" w:hAnsi="TH SarabunPSK" w:cs="TH SarabunPSK"/>
          <w:b/>
          <w:bCs/>
          <w:sz w:val="32"/>
          <w:szCs w:val="32"/>
          <w:cs/>
        </w:rPr>
        <w:t xml:space="preserve">. </w:t>
      </w:r>
      <w:r w:rsidR="0081422E" w:rsidRPr="00042E1C">
        <w:rPr>
          <w:rFonts w:ascii="TH SarabunPSK" w:hAnsi="TH SarabunPSK" w:cs="TH SarabunPSK" w:hint="cs"/>
          <w:b/>
          <w:bCs/>
          <w:sz w:val="32"/>
          <w:szCs w:val="32"/>
          <w:cs/>
        </w:rPr>
        <w:t xml:space="preserve">หนังสือ ตำรา </w:t>
      </w:r>
      <w:r w:rsidRPr="00042E1C">
        <w:rPr>
          <w:rFonts w:ascii="TH SarabunPSK" w:hAnsi="TH SarabunPSK" w:cs="TH SarabunPSK" w:hint="cs"/>
          <w:b/>
          <w:bCs/>
          <w:sz w:val="32"/>
          <w:szCs w:val="32"/>
          <w:cs/>
        </w:rPr>
        <w:t xml:space="preserve">สื่อ </w:t>
      </w:r>
      <w:r w:rsidRPr="00042E1C">
        <w:rPr>
          <w:rFonts w:ascii="TH SarabunPSK" w:hAnsi="TH SarabunPSK" w:cs="TH SarabunPSK"/>
          <w:b/>
          <w:bCs/>
          <w:sz w:val="32"/>
          <w:szCs w:val="32"/>
          <w:cs/>
        </w:rPr>
        <w:t>ทรัพยากรประกอบการเรียนการสอน</w:t>
      </w:r>
      <w:r w:rsidR="00115B7A" w:rsidRPr="00042E1C">
        <w:rPr>
          <w:rFonts w:ascii="TH SarabunPSK" w:hAnsi="TH SarabunPSK" w:cs="TH SarabunPSK"/>
          <w:b/>
          <w:bCs/>
          <w:sz w:val="32"/>
          <w:szCs w:val="32"/>
        </w:rPr>
        <w:t xml:space="preserve"> </w:t>
      </w:r>
      <w:r w:rsidRPr="00042E1C">
        <w:rPr>
          <w:rFonts w:ascii="TH SarabunPSK" w:hAnsi="TH SarabunPSK" w:cs="TH SarabunPSK"/>
          <w:b/>
          <w:bCs/>
          <w:sz w:val="32"/>
          <w:szCs w:val="32"/>
        </w:rPr>
        <w:t>(Coursebook/Textbook/Learning Resources)</w:t>
      </w:r>
      <w:r w:rsidRPr="00042E1C">
        <w:rPr>
          <w:rFonts w:ascii="TH SarabunPSK" w:hAnsi="TH SarabunPSK" w:cs="TH SarabunPSK"/>
          <w:b/>
          <w:bCs/>
          <w:sz w:val="32"/>
          <w:szCs w:val="32"/>
          <w:cs/>
        </w:rPr>
        <w:t xml:space="preserve"> </w:t>
      </w:r>
      <w:r w:rsidR="00706C46">
        <w:rPr>
          <w:b/>
          <w:bCs/>
          <w:sz w:val="32"/>
          <w:szCs w:val="32"/>
          <w:cs/>
        </w:rPr>
        <w:t xml:space="preserve">และทรัพยากรประกอบการเรียนการสอน </w:t>
      </w:r>
    </w:p>
    <w:p w14:paraId="326D4DE2" w14:textId="77777777" w:rsidR="00963801" w:rsidRDefault="00706C46" w:rsidP="00706C46">
      <w:pPr>
        <w:pStyle w:val="Default"/>
        <w:numPr>
          <w:ilvl w:val="0"/>
          <w:numId w:val="3"/>
        </w:numPr>
        <w:rPr>
          <w:sz w:val="32"/>
          <w:szCs w:val="32"/>
        </w:rPr>
      </w:pPr>
      <w:r>
        <w:rPr>
          <w:sz w:val="32"/>
          <w:szCs w:val="32"/>
          <w:cs/>
        </w:rPr>
        <w:t>ทิพยวรรณ กิตติพร. (</w:t>
      </w:r>
      <w:r>
        <w:rPr>
          <w:sz w:val="32"/>
          <w:szCs w:val="32"/>
        </w:rPr>
        <w:t xml:space="preserve">2542). </w:t>
      </w:r>
      <w:r>
        <w:rPr>
          <w:i/>
          <w:iCs/>
          <w:sz w:val="32"/>
          <w:szCs w:val="32"/>
          <w:cs/>
        </w:rPr>
        <w:t xml:space="preserve">จิตวิทยาทั่วไป. </w:t>
      </w:r>
      <w:r>
        <w:rPr>
          <w:sz w:val="32"/>
          <w:szCs w:val="32"/>
          <w:cs/>
        </w:rPr>
        <w:t xml:space="preserve">พิษณุโลก: ภาควิชาสังคมศาสตร์ คณะมนุษยศาสตร์และสังคมศาสตร์ มหาวิทยาลัยนเรศวร. </w:t>
      </w:r>
    </w:p>
    <w:p w14:paraId="2B900F83" w14:textId="77777777" w:rsidR="00963801" w:rsidRDefault="00706C46" w:rsidP="00706C46">
      <w:pPr>
        <w:pStyle w:val="Default"/>
        <w:numPr>
          <w:ilvl w:val="0"/>
          <w:numId w:val="3"/>
        </w:numPr>
        <w:rPr>
          <w:sz w:val="32"/>
          <w:szCs w:val="32"/>
        </w:rPr>
      </w:pPr>
      <w:r w:rsidRPr="00963801">
        <w:rPr>
          <w:sz w:val="32"/>
          <w:szCs w:val="32"/>
          <w:cs/>
        </w:rPr>
        <w:t>ศิลปศาสตร์</w:t>
      </w:r>
      <w:r w:rsidRPr="00963801">
        <w:rPr>
          <w:sz w:val="32"/>
          <w:szCs w:val="32"/>
        </w:rPr>
        <w:t xml:space="preserve">, </w:t>
      </w:r>
      <w:r w:rsidRPr="00963801">
        <w:rPr>
          <w:sz w:val="32"/>
          <w:szCs w:val="32"/>
          <w:cs/>
        </w:rPr>
        <w:t>คณะ. (</w:t>
      </w:r>
      <w:r w:rsidRPr="00963801">
        <w:rPr>
          <w:sz w:val="32"/>
          <w:szCs w:val="32"/>
        </w:rPr>
        <w:t xml:space="preserve">2554). </w:t>
      </w:r>
      <w:r w:rsidRPr="00963801">
        <w:rPr>
          <w:i/>
          <w:iCs/>
          <w:sz w:val="32"/>
          <w:szCs w:val="32"/>
          <w:cs/>
        </w:rPr>
        <w:t xml:space="preserve">จิตวิทยาทั่วไป. </w:t>
      </w:r>
      <w:r w:rsidRPr="00963801">
        <w:rPr>
          <w:sz w:val="32"/>
          <w:szCs w:val="32"/>
          <w:cs/>
        </w:rPr>
        <w:t xml:space="preserve">พิมพ์ครั้งที่ </w:t>
      </w:r>
      <w:r w:rsidRPr="00963801">
        <w:rPr>
          <w:sz w:val="32"/>
          <w:szCs w:val="32"/>
        </w:rPr>
        <w:t xml:space="preserve">7. </w:t>
      </w:r>
      <w:r w:rsidRPr="00963801">
        <w:rPr>
          <w:sz w:val="32"/>
          <w:szCs w:val="32"/>
          <w:cs/>
        </w:rPr>
        <w:t xml:space="preserve">กรุงเทพฯ : มหาวิทยาลัยธรรมศาสตร์. </w:t>
      </w:r>
    </w:p>
    <w:p w14:paraId="2E97C4C2" w14:textId="77777777" w:rsidR="00963801" w:rsidRDefault="00706C46" w:rsidP="00706C46">
      <w:pPr>
        <w:pStyle w:val="Default"/>
        <w:numPr>
          <w:ilvl w:val="0"/>
          <w:numId w:val="3"/>
        </w:numPr>
        <w:rPr>
          <w:sz w:val="32"/>
          <w:szCs w:val="32"/>
        </w:rPr>
      </w:pPr>
      <w:r w:rsidRPr="00963801">
        <w:rPr>
          <w:sz w:val="32"/>
          <w:szCs w:val="32"/>
          <w:cs/>
        </w:rPr>
        <w:t>นพมาศ ธีรเวคิน. (</w:t>
      </w:r>
      <w:r w:rsidRPr="00963801">
        <w:rPr>
          <w:sz w:val="32"/>
          <w:szCs w:val="32"/>
        </w:rPr>
        <w:t xml:space="preserve">2551). </w:t>
      </w:r>
      <w:r w:rsidRPr="00963801">
        <w:rPr>
          <w:i/>
          <w:iCs/>
          <w:sz w:val="32"/>
          <w:szCs w:val="32"/>
          <w:cs/>
        </w:rPr>
        <w:t xml:space="preserve">ทฤษฎีบุคลิกภาพและการปรับตัว. </w:t>
      </w:r>
      <w:r w:rsidRPr="00963801">
        <w:rPr>
          <w:sz w:val="32"/>
          <w:szCs w:val="32"/>
          <w:cs/>
        </w:rPr>
        <w:t xml:space="preserve">พิมพ์ครั้งที่ </w:t>
      </w:r>
      <w:r w:rsidRPr="00963801">
        <w:rPr>
          <w:sz w:val="32"/>
          <w:szCs w:val="32"/>
        </w:rPr>
        <w:t xml:space="preserve">4. </w:t>
      </w:r>
      <w:r w:rsidRPr="00963801">
        <w:rPr>
          <w:sz w:val="32"/>
          <w:szCs w:val="32"/>
          <w:cs/>
        </w:rPr>
        <w:t xml:space="preserve">กรุงเทพฯ : มหาวิทยาลัยธรรมศาสตร์. </w:t>
      </w:r>
    </w:p>
    <w:p w14:paraId="6F42C8E3" w14:textId="77777777" w:rsidR="00963801" w:rsidRDefault="00706C46" w:rsidP="00963801">
      <w:pPr>
        <w:pStyle w:val="Default"/>
        <w:numPr>
          <w:ilvl w:val="0"/>
          <w:numId w:val="3"/>
        </w:numPr>
        <w:rPr>
          <w:sz w:val="32"/>
          <w:szCs w:val="32"/>
        </w:rPr>
      </w:pPr>
      <w:r w:rsidRPr="00963801">
        <w:rPr>
          <w:sz w:val="32"/>
          <w:szCs w:val="32"/>
          <w:cs/>
        </w:rPr>
        <w:t>ศรีเรือน แก้วกังวาล. (</w:t>
      </w:r>
      <w:r w:rsidRPr="00963801">
        <w:rPr>
          <w:sz w:val="32"/>
          <w:szCs w:val="32"/>
        </w:rPr>
        <w:t xml:space="preserve">2547). </w:t>
      </w:r>
      <w:r w:rsidRPr="00963801">
        <w:rPr>
          <w:i/>
          <w:iCs/>
          <w:sz w:val="32"/>
          <w:szCs w:val="32"/>
          <w:cs/>
        </w:rPr>
        <w:t xml:space="preserve">จิตวิทยาพัฒนาการชีวิตทุกช่วงวัย. </w:t>
      </w:r>
      <w:r w:rsidRPr="00963801">
        <w:rPr>
          <w:sz w:val="32"/>
          <w:szCs w:val="32"/>
          <w:cs/>
        </w:rPr>
        <w:t xml:space="preserve">พิมพ์ครั้งที่ </w:t>
      </w:r>
      <w:r w:rsidRPr="00963801">
        <w:rPr>
          <w:sz w:val="32"/>
          <w:szCs w:val="32"/>
        </w:rPr>
        <w:t xml:space="preserve">6. </w:t>
      </w:r>
      <w:r w:rsidRPr="00963801">
        <w:rPr>
          <w:sz w:val="32"/>
          <w:szCs w:val="32"/>
          <w:cs/>
        </w:rPr>
        <w:t xml:space="preserve">กรุงเทพฯ : มหาวิทยาลัยธรรมศาสตร์. </w:t>
      </w:r>
    </w:p>
    <w:p w14:paraId="541A641A" w14:textId="77777777" w:rsidR="00963801" w:rsidRDefault="00706C46" w:rsidP="00706C46">
      <w:pPr>
        <w:pStyle w:val="Default"/>
        <w:numPr>
          <w:ilvl w:val="0"/>
          <w:numId w:val="3"/>
        </w:numPr>
        <w:rPr>
          <w:sz w:val="32"/>
          <w:szCs w:val="32"/>
        </w:rPr>
      </w:pPr>
      <w:r w:rsidRPr="00963801">
        <w:rPr>
          <w:sz w:val="32"/>
          <w:szCs w:val="32"/>
          <w:cs/>
        </w:rPr>
        <w:t>ศึกษาศาสตร์</w:t>
      </w:r>
      <w:r w:rsidRPr="00963801">
        <w:rPr>
          <w:sz w:val="32"/>
          <w:szCs w:val="32"/>
        </w:rPr>
        <w:t xml:space="preserve">, </w:t>
      </w:r>
      <w:r w:rsidRPr="00963801">
        <w:rPr>
          <w:sz w:val="32"/>
          <w:szCs w:val="32"/>
          <w:cs/>
        </w:rPr>
        <w:t>คณะ. (</w:t>
      </w:r>
      <w:r w:rsidRPr="00963801">
        <w:rPr>
          <w:sz w:val="32"/>
          <w:szCs w:val="32"/>
        </w:rPr>
        <w:t xml:space="preserve">2554). </w:t>
      </w:r>
      <w:r w:rsidRPr="00963801">
        <w:rPr>
          <w:i/>
          <w:iCs/>
          <w:sz w:val="32"/>
          <w:szCs w:val="32"/>
          <w:cs/>
        </w:rPr>
        <w:t xml:space="preserve">จิตวิทยาทั่วไป. </w:t>
      </w:r>
      <w:r w:rsidRPr="00963801">
        <w:rPr>
          <w:sz w:val="32"/>
          <w:szCs w:val="32"/>
          <w:cs/>
        </w:rPr>
        <w:t xml:space="preserve">พิมพ์ครั้งที่ </w:t>
      </w:r>
      <w:r w:rsidRPr="00963801">
        <w:rPr>
          <w:sz w:val="32"/>
          <w:szCs w:val="32"/>
        </w:rPr>
        <w:t xml:space="preserve">8. </w:t>
      </w:r>
      <w:r w:rsidRPr="00963801">
        <w:rPr>
          <w:sz w:val="32"/>
          <w:szCs w:val="32"/>
          <w:cs/>
        </w:rPr>
        <w:t xml:space="preserve">กรุงเทพฯ : มหาวิทยาลัยรามคำแหง. </w:t>
      </w:r>
    </w:p>
    <w:p w14:paraId="63A9478E" w14:textId="77777777" w:rsidR="00963801" w:rsidRDefault="00706C46" w:rsidP="00706C46">
      <w:pPr>
        <w:pStyle w:val="Default"/>
        <w:numPr>
          <w:ilvl w:val="0"/>
          <w:numId w:val="3"/>
        </w:numPr>
        <w:rPr>
          <w:sz w:val="32"/>
          <w:szCs w:val="32"/>
        </w:rPr>
      </w:pPr>
      <w:r w:rsidRPr="00963801">
        <w:rPr>
          <w:sz w:val="32"/>
          <w:szCs w:val="32"/>
          <w:cs/>
        </w:rPr>
        <w:t>จิลเลียน บัตเลอร์</w:t>
      </w:r>
      <w:r w:rsidRPr="00963801">
        <w:rPr>
          <w:sz w:val="32"/>
          <w:szCs w:val="32"/>
        </w:rPr>
        <w:t xml:space="preserve">, </w:t>
      </w:r>
      <w:r w:rsidRPr="00963801">
        <w:rPr>
          <w:sz w:val="32"/>
          <w:szCs w:val="32"/>
          <w:cs/>
        </w:rPr>
        <w:t>เฟรดา แม็กมานัส</w:t>
      </w:r>
      <w:r w:rsidRPr="00963801">
        <w:rPr>
          <w:sz w:val="32"/>
          <w:szCs w:val="32"/>
        </w:rPr>
        <w:t xml:space="preserve">, </w:t>
      </w:r>
      <w:r w:rsidRPr="00963801">
        <w:rPr>
          <w:sz w:val="32"/>
          <w:szCs w:val="32"/>
          <w:cs/>
        </w:rPr>
        <w:t>ณัฐสุดา เต้พันธ์. (</w:t>
      </w:r>
      <w:r w:rsidRPr="00963801">
        <w:rPr>
          <w:sz w:val="32"/>
          <w:szCs w:val="32"/>
        </w:rPr>
        <w:t xml:space="preserve">2558) </w:t>
      </w:r>
      <w:r w:rsidRPr="00963801">
        <w:rPr>
          <w:i/>
          <w:iCs/>
          <w:sz w:val="32"/>
          <w:szCs w:val="32"/>
          <w:cs/>
        </w:rPr>
        <w:t xml:space="preserve">จิตวิทยา : ความรู้ฉบับพกพา. </w:t>
      </w:r>
      <w:r w:rsidRPr="00963801">
        <w:rPr>
          <w:sz w:val="32"/>
          <w:szCs w:val="32"/>
          <w:cs/>
        </w:rPr>
        <w:t xml:space="preserve">กรุงเทพฯ : โอเพ่นเวิลด์ส พับลิชชิ่ง เฮาส์. </w:t>
      </w:r>
    </w:p>
    <w:p w14:paraId="37F4ED79" w14:textId="77777777" w:rsidR="00963801" w:rsidRDefault="00706C46" w:rsidP="00706C46">
      <w:pPr>
        <w:pStyle w:val="Default"/>
        <w:numPr>
          <w:ilvl w:val="0"/>
          <w:numId w:val="3"/>
        </w:numPr>
        <w:rPr>
          <w:sz w:val="32"/>
          <w:szCs w:val="32"/>
        </w:rPr>
      </w:pPr>
      <w:r w:rsidRPr="00963801">
        <w:rPr>
          <w:sz w:val="32"/>
          <w:szCs w:val="32"/>
        </w:rPr>
        <w:t xml:space="preserve">Banyard, P. (2015). Essential psychology (2nd ed.). Los Angeles: SAGE. </w:t>
      </w:r>
    </w:p>
    <w:p w14:paraId="0D0C755B" w14:textId="77777777" w:rsidR="00963801" w:rsidRDefault="00706C46" w:rsidP="00706C46">
      <w:pPr>
        <w:pStyle w:val="Default"/>
        <w:numPr>
          <w:ilvl w:val="0"/>
          <w:numId w:val="3"/>
        </w:numPr>
        <w:rPr>
          <w:sz w:val="32"/>
          <w:szCs w:val="32"/>
        </w:rPr>
      </w:pPr>
      <w:r w:rsidRPr="00963801">
        <w:rPr>
          <w:sz w:val="32"/>
          <w:szCs w:val="32"/>
        </w:rPr>
        <w:lastRenderedPageBreak/>
        <w:t xml:space="preserve">Ciccarelli, S. K., &amp; White, J. N. (2018). Psychology (5th ed.). Harlow: Pearson Prentice </w:t>
      </w:r>
    </w:p>
    <w:p w14:paraId="63D27A02" w14:textId="77777777" w:rsidR="00963801" w:rsidRDefault="00706C46" w:rsidP="00706C46">
      <w:pPr>
        <w:pStyle w:val="Default"/>
        <w:numPr>
          <w:ilvl w:val="0"/>
          <w:numId w:val="3"/>
        </w:numPr>
        <w:rPr>
          <w:sz w:val="32"/>
          <w:szCs w:val="32"/>
        </w:rPr>
      </w:pPr>
      <w:r w:rsidRPr="00963801">
        <w:rPr>
          <w:sz w:val="32"/>
          <w:szCs w:val="32"/>
        </w:rPr>
        <w:t xml:space="preserve">Hall. Kalat, J. W. (2011). </w:t>
      </w:r>
      <w:r w:rsidRPr="00963801">
        <w:rPr>
          <w:i/>
          <w:iCs/>
          <w:sz w:val="32"/>
          <w:szCs w:val="32"/>
        </w:rPr>
        <w:t xml:space="preserve">Introduction to Psychology. </w:t>
      </w:r>
      <w:r w:rsidRPr="00963801">
        <w:rPr>
          <w:sz w:val="32"/>
          <w:szCs w:val="32"/>
        </w:rPr>
        <w:t xml:space="preserve">9th ed. CA : Brooks/Cole. </w:t>
      </w:r>
    </w:p>
    <w:p w14:paraId="64ADD901" w14:textId="77777777" w:rsidR="00963801" w:rsidRDefault="00706C46" w:rsidP="00963801">
      <w:pPr>
        <w:pStyle w:val="Default"/>
        <w:numPr>
          <w:ilvl w:val="0"/>
          <w:numId w:val="3"/>
        </w:numPr>
        <w:rPr>
          <w:sz w:val="32"/>
          <w:szCs w:val="32"/>
        </w:rPr>
      </w:pPr>
      <w:r w:rsidRPr="00963801">
        <w:rPr>
          <w:sz w:val="32"/>
          <w:szCs w:val="32"/>
        </w:rPr>
        <w:t xml:space="preserve">Plotnik, R. (2011). </w:t>
      </w:r>
      <w:r w:rsidRPr="00963801">
        <w:rPr>
          <w:i/>
          <w:iCs/>
          <w:sz w:val="32"/>
          <w:szCs w:val="32"/>
        </w:rPr>
        <w:t xml:space="preserve">Introduction to Psychology. </w:t>
      </w:r>
      <w:r w:rsidRPr="00963801">
        <w:rPr>
          <w:sz w:val="32"/>
          <w:szCs w:val="32"/>
        </w:rPr>
        <w:t xml:space="preserve">9th ed. Belmont, CA : Wadsworth/Cengage Learning. </w:t>
      </w:r>
    </w:p>
    <w:p w14:paraId="217A33CA" w14:textId="2D7E6322" w:rsidR="00822E18" w:rsidRPr="00963801" w:rsidRDefault="00706C46" w:rsidP="00963801">
      <w:pPr>
        <w:pStyle w:val="Default"/>
        <w:numPr>
          <w:ilvl w:val="0"/>
          <w:numId w:val="3"/>
        </w:numPr>
        <w:rPr>
          <w:sz w:val="32"/>
          <w:szCs w:val="32"/>
        </w:rPr>
      </w:pPr>
      <w:r w:rsidRPr="00963801">
        <w:rPr>
          <w:sz w:val="32"/>
          <w:szCs w:val="32"/>
        </w:rPr>
        <w:t xml:space="preserve">Rathus, Spencer. (2012). </w:t>
      </w:r>
      <w:r w:rsidRPr="00963801">
        <w:rPr>
          <w:i/>
          <w:iCs/>
          <w:sz w:val="32"/>
          <w:szCs w:val="32"/>
        </w:rPr>
        <w:t>Psychology: concepts and connections</w:t>
      </w:r>
      <w:r w:rsidRPr="00963801">
        <w:rPr>
          <w:b/>
          <w:bCs/>
          <w:sz w:val="32"/>
          <w:szCs w:val="32"/>
        </w:rPr>
        <w:t xml:space="preserve">. </w:t>
      </w:r>
      <w:r w:rsidRPr="00963801">
        <w:rPr>
          <w:sz w:val="32"/>
          <w:szCs w:val="32"/>
        </w:rPr>
        <w:t>10th ed. Australia : Thomson</w:t>
      </w:r>
    </w:p>
    <w:p w14:paraId="59EB1F00" w14:textId="77777777" w:rsidR="00822E18" w:rsidRPr="00042E1C" w:rsidRDefault="00822E18" w:rsidP="00822E18">
      <w:pPr>
        <w:spacing w:after="0"/>
        <w:ind w:left="284"/>
        <w:jc w:val="center"/>
        <w:rPr>
          <w:rFonts w:asciiTheme="majorHAnsi" w:hAnsiTheme="majorHAnsi" w:cstheme="majorHAnsi"/>
          <w:b/>
          <w:bCs/>
          <w:sz w:val="36"/>
          <w:szCs w:val="36"/>
          <w:cs/>
        </w:rPr>
      </w:pPr>
      <w:r w:rsidRPr="00042E1C">
        <w:rPr>
          <w:rFonts w:asciiTheme="majorHAnsi" w:hAnsiTheme="majorHAnsi" w:cstheme="majorHAnsi"/>
          <w:b/>
          <w:bCs/>
          <w:sz w:val="36"/>
          <w:szCs w:val="36"/>
          <w:cs/>
        </w:rPr>
        <w:t>หมวดที่ 3 การประเมินผลผู้เรียน</w:t>
      </w:r>
    </w:p>
    <w:p w14:paraId="287DAAEA" w14:textId="5B4246BD" w:rsidR="00822E18" w:rsidRDefault="00822E18" w:rsidP="00EA67E7">
      <w:pPr>
        <w:spacing w:after="0"/>
        <w:ind w:left="284"/>
        <w:jc w:val="center"/>
        <w:rPr>
          <w:rFonts w:asciiTheme="majorHAnsi" w:hAnsiTheme="majorHAnsi" w:cstheme="majorHAnsi"/>
          <w:b/>
          <w:bCs/>
          <w:sz w:val="36"/>
          <w:szCs w:val="36"/>
        </w:rPr>
      </w:pPr>
      <w:r w:rsidRPr="00042E1C">
        <w:rPr>
          <w:rFonts w:asciiTheme="majorHAnsi" w:hAnsiTheme="majorHAnsi" w:cstheme="majorHAnsi"/>
          <w:b/>
          <w:bCs/>
          <w:sz w:val="36"/>
          <w:szCs w:val="36"/>
        </w:rPr>
        <w:t>Section 3 Student Assessment</w:t>
      </w:r>
    </w:p>
    <w:p w14:paraId="1863F6BA" w14:textId="2D36BD18" w:rsidR="00115B7A" w:rsidRPr="00EA67E7" w:rsidRDefault="00822E18" w:rsidP="00EA67E7">
      <w:pPr>
        <w:spacing w:after="0"/>
        <w:rPr>
          <w:rFonts w:asciiTheme="majorHAnsi" w:hAnsiTheme="majorHAnsi" w:cstheme="majorHAnsi"/>
          <w:b/>
          <w:bCs/>
          <w:sz w:val="32"/>
          <w:szCs w:val="32"/>
          <w:cs/>
        </w:rPr>
      </w:pPr>
      <w:r w:rsidRPr="00042E1C">
        <w:rPr>
          <w:rFonts w:asciiTheme="majorHAnsi" w:hAnsiTheme="majorHAnsi" w:cstheme="majorHAnsi"/>
          <w:b/>
          <w:bCs/>
          <w:sz w:val="32"/>
          <w:szCs w:val="32"/>
        </w:rPr>
        <w:t xml:space="preserve">1. </w:t>
      </w:r>
      <w:r w:rsidRPr="00042E1C">
        <w:rPr>
          <w:rFonts w:asciiTheme="majorHAnsi" w:hAnsiTheme="majorHAnsi" w:cstheme="majorHAnsi"/>
          <w:b/>
          <w:bCs/>
          <w:sz w:val="32"/>
          <w:szCs w:val="32"/>
          <w:cs/>
        </w:rPr>
        <w:t>แผนการประเมินผลการเรียนรู้ (</w:t>
      </w:r>
      <w:r w:rsidRPr="00042E1C">
        <w:rPr>
          <w:rFonts w:asciiTheme="majorHAnsi" w:hAnsiTheme="majorHAnsi" w:cstheme="majorHAnsi"/>
          <w:b/>
          <w:bCs/>
          <w:sz w:val="32"/>
          <w:szCs w:val="32"/>
        </w:rPr>
        <w:t>Learning Assessment Plan</w:t>
      </w:r>
      <w:r w:rsidRPr="00042E1C">
        <w:rPr>
          <w:rFonts w:asciiTheme="majorHAnsi" w:hAnsiTheme="majorHAnsi" w:cstheme="majorHAnsi"/>
          <w:b/>
          <w:bCs/>
          <w:sz w:val="32"/>
          <w:szCs w:val="32"/>
          <w:cs/>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950"/>
        <w:gridCol w:w="1170"/>
        <w:gridCol w:w="1710"/>
      </w:tblGrid>
      <w:tr w:rsidR="00042E1C" w:rsidRPr="00042E1C" w14:paraId="1FA995A8" w14:textId="77777777" w:rsidTr="00822E18">
        <w:trPr>
          <w:tblHeader/>
        </w:trPr>
        <w:tc>
          <w:tcPr>
            <w:tcW w:w="1260" w:type="dxa"/>
            <w:shd w:val="clear" w:color="auto" w:fill="D9D9D9"/>
          </w:tcPr>
          <w:p w14:paraId="580E0638"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rPr>
              <w:t>CLO</w:t>
            </w:r>
          </w:p>
        </w:tc>
        <w:tc>
          <w:tcPr>
            <w:tcW w:w="4950" w:type="dxa"/>
            <w:shd w:val="clear" w:color="auto" w:fill="D9D9D9"/>
          </w:tcPr>
          <w:p w14:paraId="2D118044"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cs/>
              </w:rPr>
              <w:t>วิธีการประเมินผลผู้เรียน</w:t>
            </w:r>
            <w:r w:rsidRPr="00042E1C">
              <w:rPr>
                <w:rStyle w:val="FootnoteReference"/>
                <w:rFonts w:asciiTheme="majorHAnsi" w:hAnsiTheme="majorHAnsi" w:cstheme="majorHAnsi"/>
                <w:b/>
                <w:bCs/>
                <w:sz w:val="28"/>
                <w:cs/>
              </w:rPr>
              <w:footnoteReference w:id="2"/>
            </w:r>
          </w:p>
          <w:p w14:paraId="13727617"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rPr>
              <w:t>Assessment Methods</w:t>
            </w:r>
          </w:p>
          <w:p w14:paraId="29290B7A" w14:textId="77777777" w:rsidR="00822E18" w:rsidRPr="00042E1C" w:rsidRDefault="00822E18" w:rsidP="00822E18">
            <w:pPr>
              <w:spacing w:after="0"/>
              <w:jc w:val="center"/>
              <w:rPr>
                <w:rFonts w:asciiTheme="majorHAnsi" w:hAnsiTheme="majorHAnsi" w:cstheme="majorHAnsi"/>
                <w:b/>
                <w:bCs/>
                <w:sz w:val="28"/>
              </w:rPr>
            </w:pPr>
          </w:p>
        </w:tc>
        <w:tc>
          <w:tcPr>
            <w:tcW w:w="1170" w:type="dxa"/>
            <w:shd w:val="clear" w:color="auto" w:fill="D9D9D9"/>
          </w:tcPr>
          <w:p w14:paraId="26AA06DD"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cs/>
              </w:rPr>
              <w:t>สัปดาห์ที่ประเมิน</w:t>
            </w:r>
          </w:p>
          <w:p w14:paraId="63D600F5"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rPr>
              <w:t>Week</w:t>
            </w:r>
          </w:p>
        </w:tc>
        <w:tc>
          <w:tcPr>
            <w:tcW w:w="1710" w:type="dxa"/>
            <w:shd w:val="clear" w:color="auto" w:fill="D9D9D9"/>
          </w:tcPr>
          <w:p w14:paraId="23EFAB72"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cs/>
              </w:rPr>
              <w:t>สัดส่วนของการ ประเมินผล</w:t>
            </w:r>
          </w:p>
          <w:p w14:paraId="3C90F23B"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rPr>
              <w:t>Weight</w:t>
            </w:r>
          </w:p>
        </w:tc>
      </w:tr>
      <w:tr w:rsidR="00042E1C" w:rsidRPr="00042E1C" w14:paraId="57731728" w14:textId="77777777" w:rsidTr="00822E18">
        <w:trPr>
          <w:trHeight w:val="432"/>
        </w:trPr>
        <w:tc>
          <w:tcPr>
            <w:tcW w:w="1260" w:type="dxa"/>
            <w:shd w:val="clear" w:color="auto" w:fill="auto"/>
          </w:tcPr>
          <w:p w14:paraId="44D728AF" w14:textId="3653010D" w:rsidR="00822E18" w:rsidRPr="00042E1C" w:rsidRDefault="006E3C4B" w:rsidP="00822E18">
            <w:pPr>
              <w:spacing w:after="0"/>
              <w:jc w:val="center"/>
              <w:rPr>
                <w:rFonts w:asciiTheme="majorHAnsi" w:hAnsiTheme="majorHAnsi" w:cstheme="majorHAnsi"/>
                <w:sz w:val="28"/>
              </w:rPr>
            </w:pPr>
            <w:r>
              <w:rPr>
                <w:rFonts w:asciiTheme="majorHAnsi" w:hAnsiTheme="majorHAnsi" w:cstheme="majorHAnsi" w:hint="cs"/>
                <w:sz w:val="28"/>
                <w:cs/>
              </w:rPr>
              <w:t>1</w:t>
            </w:r>
            <w:r w:rsidR="00CE71FD">
              <w:rPr>
                <w:rFonts w:asciiTheme="majorHAnsi" w:hAnsiTheme="majorHAnsi" w:cstheme="majorHAnsi" w:hint="cs"/>
                <w:sz w:val="28"/>
                <w:cs/>
              </w:rPr>
              <w:t>,2,3</w:t>
            </w:r>
            <w:r w:rsidR="006447D2">
              <w:rPr>
                <w:rFonts w:asciiTheme="majorHAnsi" w:hAnsiTheme="majorHAnsi" w:cstheme="majorHAnsi" w:hint="cs"/>
                <w:sz w:val="28"/>
                <w:cs/>
              </w:rPr>
              <w:t>,4</w:t>
            </w:r>
          </w:p>
        </w:tc>
        <w:tc>
          <w:tcPr>
            <w:tcW w:w="4950" w:type="dxa"/>
            <w:shd w:val="clear" w:color="auto" w:fill="auto"/>
          </w:tcPr>
          <w:p w14:paraId="0D40AE13" w14:textId="0DDACEFB" w:rsidR="00822E18" w:rsidRPr="00042E1C" w:rsidRDefault="001915AD" w:rsidP="00822E18">
            <w:pPr>
              <w:spacing w:after="0"/>
              <w:rPr>
                <w:rFonts w:asciiTheme="majorHAnsi" w:hAnsiTheme="majorHAnsi" w:cstheme="majorHAnsi"/>
                <w:sz w:val="28"/>
              </w:rPr>
            </w:pPr>
            <w:r>
              <w:rPr>
                <w:rFonts w:asciiTheme="majorHAnsi" w:hAnsiTheme="majorHAnsi" w:cstheme="majorHAnsi" w:hint="cs"/>
                <w:sz w:val="28"/>
                <w:cs/>
              </w:rPr>
              <w:t>การเข้าเรียน และการทำ</w:t>
            </w:r>
            <w:r w:rsidR="006D0CAA">
              <w:rPr>
                <w:rFonts w:asciiTheme="majorHAnsi" w:hAnsiTheme="majorHAnsi" w:cstheme="majorHAnsi" w:hint="cs"/>
                <w:sz w:val="28"/>
                <w:cs/>
              </w:rPr>
              <w:t>กิจกรรมในห้องเรียน</w:t>
            </w:r>
            <w:r w:rsidR="00A34C7B">
              <w:rPr>
                <w:rFonts w:asciiTheme="majorHAnsi" w:hAnsiTheme="majorHAnsi" w:cstheme="majorHAnsi" w:hint="cs"/>
                <w:sz w:val="28"/>
                <w:cs/>
              </w:rPr>
              <w:t xml:space="preserve"> </w:t>
            </w:r>
            <w:r w:rsidR="00A34C7B">
              <w:rPr>
                <w:rFonts w:asciiTheme="majorHAnsi" w:hAnsiTheme="majorHAnsi" w:cstheme="majorHAnsi"/>
                <w:sz w:val="28"/>
              </w:rPr>
              <w:t>Chapter 1-14</w:t>
            </w:r>
            <w:r w:rsidR="00A34C7B">
              <w:rPr>
                <w:rFonts w:asciiTheme="majorHAnsi" w:hAnsiTheme="majorHAnsi" w:cstheme="majorHAnsi" w:hint="cs"/>
                <w:sz w:val="28"/>
                <w:cs/>
              </w:rPr>
              <w:t xml:space="preserve"> </w:t>
            </w:r>
          </w:p>
        </w:tc>
        <w:tc>
          <w:tcPr>
            <w:tcW w:w="1170" w:type="dxa"/>
            <w:shd w:val="clear" w:color="auto" w:fill="auto"/>
          </w:tcPr>
          <w:p w14:paraId="0562C2FB" w14:textId="5467DEDB" w:rsidR="00822E18" w:rsidRPr="00042E1C" w:rsidRDefault="00A34C7B" w:rsidP="00822E18">
            <w:pPr>
              <w:spacing w:after="0"/>
              <w:jc w:val="center"/>
              <w:rPr>
                <w:rFonts w:asciiTheme="majorHAnsi" w:hAnsiTheme="majorHAnsi" w:cstheme="majorHAnsi"/>
                <w:sz w:val="28"/>
              </w:rPr>
            </w:pPr>
            <w:r>
              <w:rPr>
                <w:rFonts w:asciiTheme="majorHAnsi" w:hAnsiTheme="majorHAnsi" w:cstheme="majorHAnsi" w:hint="cs"/>
                <w:sz w:val="28"/>
                <w:cs/>
              </w:rPr>
              <w:t>1-</w:t>
            </w:r>
            <w:r w:rsidR="00822E18" w:rsidRPr="00042E1C">
              <w:rPr>
                <w:rFonts w:asciiTheme="majorHAnsi" w:hAnsiTheme="majorHAnsi" w:cstheme="majorHAnsi"/>
                <w:sz w:val="28"/>
                <w:cs/>
              </w:rPr>
              <w:t>1</w:t>
            </w:r>
            <w:r>
              <w:rPr>
                <w:rFonts w:asciiTheme="majorHAnsi" w:hAnsiTheme="majorHAnsi" w:cstheme="majorHAnsi" w:hint="cs"/>
                <w:sz w:val="28"/>
                <w:cs/>
              </w:rPr>
              <w:t>6</w:t>
            </w:r>
          </w:p>
        </w:tc>
        <w:tc>
          <w:tcPr>
            <w:tcW w:w="1710" w:type="dxa"/>
            <w:shd w:val="clear" w:color="auto" w:fill="auto"/>
          </w:tcPr>
          <w:p w14:paraId="38DED3E0" w14:textId="36C5C166" w:rsidR="00822E18" w:rsidRPr="00042E1C" w:rsidRDefault="001915AD" w:rsidP="00822E18">
            <w:pPr>
              <w:spacing w:after="0"/>
              <w:jc w:val="center"/>
              <w:rPr>
                <w:rFonts w:asciiTheme="majorHAnsi" w:hAnsiTheme="majorHAnsi" w:cstheme="majorHAnsi"/>
                <w:sz w:val="28"/>
              </w:rPr>
            </w:pPr>
            <w:r>
              <w:rPr>
                <w:rFonts w:asciiTheme="majorHAnsi" w:hAnsiTheme="majorHAnsi" w:cstheme="majorHAnsi" w:hint="cs"/>
                <w:sz w:val="28"/>
                <w:cs/>
              </w:rPr>
              <w:t>25</w:t>
            </w:r>
            <w:r w:rsidR="00822E18" w:rsidRPr="00042E1C">
              <w:rPr>
                <w:rFonts w:asciiTheme="majorHAnsi" w:hAnsiTheme="majorHAnsi" w:cstheme="majorHAnsi"/>
                <w:sz w:val="28"/>
                <w:cs/>
              </w:rPr>
              <w:t>%</w:t>
            </w:r>
          </w:p>
        </w:tc>
      </w:tr>
      <w:tr w:rsidR="00042E1C" w:rsidRPr="00042E1C" w14:paraId="7D1497B8" w14:textId="77777777" w:rsidTr="00822E18">
        <w:trPr>
          <w:trHeight w:val="432"/>
        </w:trPr>
        <w:tc>
          <w:tcPr>
            <w:tcW w:w="1260" w:type="dxa"/>
            <w:shd w:val="clear" w:color="auto" w:fill="auto"/>
          </w:tcPr>
          <w:p w14:paraId="3E155A04" w14:textId="6E36203B" w:rsidR="00822E18" w:rsidRPr="00A00BD9" w:rsidRDefault="00A00BD9" w:rsidP="00822E18">
            <w:pPr>
              <w:spacing w:after="0"/>
              <w:jc w:val="center"/>
              <w:rPr>
                <w:rFonts w:asciiTheme="majorHAnsi" w:hAnsiTheme="majorHAnsi" w:cstheme="majorHAnsi"/>
                <w:sz w:val="28"/>
                <w:cs/>
              </w:rPr>
            </w:pPr>
            <w:r w:rsidRPr="00A00BD9">
              <w:rPr>
                <w:rFonts w:asciiTheme="majorHAnsi" w:hAnsiTheme="majorHAnsi" w:cstheme="majorHAnsi" w:hint="cs"/>
                <w:sz w:val="28"/>
                <w:cs/>
              </w:rPr>
              <w:t>1,3,4</w:t>
            </w:r>
          </w:p>
        </w:tc>
        <w:tc>
          <w:tcPr>
            <w:tcW w:w="4950" w:type="dxa"/>
            <w:shd w:val="clear" w:color="auto" w:fill="auto"/>
          </w:tcPr>
          <w:p w14:paraId="542B1136" w14:textId="6158553A" w:rsidR="00822E18" w:rsidRPr="00042E1C" w:rsidRDefault="00822E18" w:rsidP="00822E18">
            <w:pPr>
              <w:spacing w:after="0"/>
              <w:rPr>
                <w:rFonts w:asciiTheme="majorHAnsi" w:hAnsiTheme="majorHAnsi" w:cstheme="majorHAnsi"/>
                <w:sz w:val="28"/>
                <w:cs/>
              </w:rPr>
            </w:pPr>
            <w:r w:rsidRPr="00042E1C">
              <w:rPr>
                <w:rFonts w:asciiTheme="majorHAnsi" w:hAnsiTheme="majorHAnsi" w:cstheme="majorHAnsi"/>
                <w:sz w:val="28"/>
                <w:cs/>
              </w:rPr>
              <w:t>สอบกลางภาค</w:t>
            </w:r>
            <w:r w:rsidR="00012990">
              <w:rPr>
                <w:rFonts w:asciiTheme="majorHAnsi" w:hAnsiTheme="majorHAnsi" w:cstheme="majorHAnsi" w:hint="cs"/>
                <w:sz w:val="28"/>
                <w:cs/>
              </w:rPr>
              <w:t xml:space="preserve"> </w:t>
            </w:r>
            <w:r w:rsidRPr="00042E1C">
              <w:rPr>
                <w:rFonts w:asciiTheme="majorHAnsi" w:hAnsiTheme="majorHAnsi" w:cstheme="majorHAnsi"/>
                <w:sz w:val="28"/>
              </w:rPr>
              <w:t>/</w:t>
            </w:r>
            <w:r w:rsidR="00012990">
              <w:rPr>
                <w:rFonts w:asciiTheme="majorHAnsi" w:hAnsiTheme="majorHAnsi" w:cstheme="majorHAnsi" w:hint="cs"/>
                <w:sz w:val="28"/>
                <w:cs/>
              </w:rPr>
              <w:t xml:space="preserve"> </w:t>
            </w:r>
            <w:r w:rsidRPr="00042E1C">
              <w:rPr>
                <w:rFonts w:asciiTheme="majorHAnsi" w:hAnsiTheme="majorHAnsi" w:cstheme="majorHAnsi"/>
                <w:sz w:val="28"/>
              </w:rPr>
              <w:t>mid-term exam</w:t>
            </w:r>
          </w:p>
        </w:tc>
        <w:tc>
          <w:tcPr>
            <w:tcW w:w="1170" w:type="dxa"/>
            <w:shd w:val="clear" w:color="auto" w:fill="auto"/>
          </w:tcPr>
          <w:p w14:paraId="13402295" w14:textId="7C979A38" w:rsidR="00822E18" w:rsidRPr="00042E1C" w:rsidRDefault="004B5BD5" w:rsidP="00822E18">
            <w:pPr>
              <w:spacing w:after="0"/>
              <w:jc w:val="center"/>
              <w:rPr>
                <w:rFonts w:asciiTheme="majorHAnsi" w:hAnsiTheme="majorHAnsi" w:cstheme="majorHAnsi"/>
                <w:sz w:val="28"/>
                <w:cs/>
              </w:rPr>
            </w:pPr>
            <w:r>
              <w:rPr>
                <w:rFonts w:asciiTheme="majorHAnsi" w:hAnsiTheme="majorHAnsi" w:cstheme="majorHAnsi" w:hint="cs"/>
                <w:sz w:val="28"/>
                <w:cs/>
              </w:rPr>
              <w:t>1-8</w:t>
            </w:r>
          </w:p>
        </w:tc>
        <w:tc>
          <w:tcPr>
            <w:tcW w:w="1710" w:type="dxa"/>
            <w:shd w:val="clear" w:color="auto" w:fill="auto"/>
          </w:tcPr>
          <w:p w14:paraId="1E7B5911" w14:textId="548FC755" w:rsidR="00822E18" w:rsidRPr="00042E1C" w:rsidRDefault="001915AD" w:rsidP="00822E18">
            <w:pPr>
              <w:spacing w:after="0"/>
              <w:jc w:val="center"/>
              <w:rPr>
                <w:rFonts w:asciiTheme="majorHAnsi" w:hAnsiTheme="majorHAnsi" w:cstheme="majorHAnsi"/>
                <w:sz w:val="28"/>
              </w:rPr>
            </w:pPr>
            <w:r>
              <w:rPr>
                <w:rFonts w:asciiTheme="majorHAnsi" w:hAnsiTheme="majorHAnsi" w:cstheme="majorHAnsi" w:hint="cs"/>
                <w:sz w:val="28"/>
                <w:cs/>
              </w:rPr>
              <w:t>35</w:t>
            </w:r>
            <w:r w:rsidR="00822E18" w:rsidRPr="00042E1C">
              <w:rPr>
                <w:rFonts w:asciiTheme="majorHAnsi" w:hAnsiTheme="majorHAnsi" w:cstheme="majorHAnsi"/>
                <w:sz w:val="28"/>
                <w:cs/>
              </w:rPr>
              <w:t>%</w:t>
            </w:r>
          </w:p>
        </w:tc>
      </w:tr>
      <w:tr w:rsidR="00042E1C" w:rsidRPr="00042E1C" w14:paraId="52C33EFA" w14:textId="77777777" w:rsidTr="00822E18">
        <w:trPr>
          <w:trHeight w:val="432"/>
        </w:trPr>
        <w:tc>
          <w:tcPr>
            <w:tcW w:w="1260" w:type="dxa"/>
            <w:shd w:val="clear" w:color="auto" w:fill="auto"/>
          </w:tcPr>
          <w:p w14:paraId="1A0D770A" w14:textId="3FB02A2E" w:rsidR="00822E18" w:rsidRPr="00A00BD9" w:rsidRDefault="00A00BD9" w:rsidP="00822E18">
            <w:pPr>
              <w:spacing w:after="0"/>
              <w:jc w:val="center"/>
              <w:rPr>
                <w:rFonts w:asciiTheme="majorHAnsi" w:hAnsiTheme="majorHAnsi" w:cstheme="majorHAnsi"/>
                <w:sz w:val="28"/>
              </w:rPr>
            </w:pPr>
            <w:r w:rsidRPr="00A00BD9">
              <w:rPr>
                <w:rFonts w:asciiTheme="majorHAnsi" w:hAnsiTheme="majorHAnsi" w:cstheme="majorHAnsi" w:hint="cs"/>
                <w:sz w:val="28"/>
                <w:cs/>
              </w:rPr>
              <w:t>1,2,3,4</w:t>
            </w:r>
          </w:p>
        </w:tc>
        <w:tc>
          <w:tcPr>
            <w:tcW w:w="4950" w:type="dxa"/>
            <w:shd w:val="clear" w:color="auto" w:fill="auto"/>
          </w:tcPr>
          <w:p w14:paraId="119C8497" w14:textId="39B0C0BC" w:rsidR="00822E18" w:rsidRPr="00042E1C" w:rsidRDefault="00822E18" w:rsidP="00822E18">
            <w:pPr>
              <w:spacing w:after="0"/>
              <w:rPr>
                <w:rFonts w:asciiTheme="majorHAnsi" w:hAnsiTheme="majorHAnsi" w:cstheme="majorHAnsi"/>
                <w:sz w:val="28"/>
              </w:rPr>
            </w:pPr>
            <w:r w:rsidRPr="00042E1C">
              <w:rPr>
                <w:rFonts w:asciiTheme="majorHAnsi" w:hAnsiTheme="majorHAnsi" w:cstheme="majorHAnsi"/>
                <w:sz w:val="28"/>
                <w:cs/>
              </w:rPr>
              <w:t>สอบปลายภาค</w:t>
            </w:r>
            <w:r w:rsidR="00012990">
              <w:rPr>
                <w:rFonts w:asciiTheme="majorHAnsi" w:hAnsiTheme="majorHAnsi" w:cstheme="majorHAnsi" w:hint="cs"/>
                <w:sz w:val="28"/>
                <w:cs/>
              </w:rPr>
              <w:t xml:space="preserve"> </w:t>
            </w:r>
            <w:r w:rsidRPr="00042E1C">
              <w:rPr>
                <w:rFonts w:asciiTheme="majorHAnsi" w:hAnsiTheme="majorHAnsi" w:cstheme="majorHAnsi"/>
                <w:sz w:val="28"/>
              </w:rPr>
              <w:t>/</w:t>
            </w:r>
            <w:r w:rsidR="00012990">
              <w:rPr>
                <w:rFonts w:asciiTheme="majorHAnsi" w:hAnsiTheme="majorHAnsi" w:cstheme="majorHAnsi" w:hint="cs"/>
                <w:sz w:val="28"/>
                <w:cs/>
              </w:rPr>
              <w:t xml:space="preserve"> </w:t>
            </w:r>
            <w:r w:rsidRPr="00042E1C">
              <w:rPr>
                <w:rFonts w:asciiTheme="majorHAnsi" w:hAnsiTheme="majorHAnsi" w:cstheme="majorHAnsi"/>
                <w:sz w:val="28"/>
              </w:rPr>
              <w:t>final exam</w:t>
            </w:r>
          </w:p>
        </w:tc>
        <w:tc>
          <w:tcPr>
            <w:tcW w:w="1170" w:type="dxa"/>
            <w:shd w:val="clear" w:color="auto" w:fill="auto"/>
          </w:tcPr>
          <w:p w14:paraId="3C97530C" w14:textId="44288E3A" w:rsidR="00822E18" w:rsidRPr="00042E1C" w:rsidRDefault="004B5BD5" w:rsidP="00822E18">
            <w:pPr>
              <w:spacing w:after="0"/>
              <w:jc w:val="center"/>
              <w:rPr>
                <w:rFonts w:asciiTheme="majorHAnsi" w:hAnsiTheme="majorHAnsi" w:cstheme="majorHAnsi"/>
                <w:sz w:val="28"/>
              </w:rPr>
            </w:pPr>
            <w:r>
              <w:rPr>
                <w:rFonts w:asciiTheme="majorHAnsi" w:hAnsiTheme="majorHAnsi" w:cstheme="majorHAnsi" w:hint="cs"/>
                <w:sz w:val="28"/>
                <w:cs/>
              </w:rPr>
              <w:t>9-</w:t>
            </w:r>
            <w:r w:rsidR="00822E18" w:rsidRPr="00042E1C">
              <w:rPr>
                <w:rFonts w:asciiTheme="majorHAnsi" w:hAnsiTheme="majorHAnsi" w:cstheme="majorHAnsi"/>
                <w:sz w:val="28"/>
              </w:rPr>
              <w:t>16</w:t>
            </w:r>
          </w:p>
        </w:tc>
        <w:tc>
          <w:tcPr>
            <w:tcW w:w="1710" w:type="dxa"/>
            <w:shd w:val="clear" w:color="auto" w:fill="auto"/>
          </w:tcPr>
          <w:p w14:paraId="1459C40F" w14:textId="2C85019F" w:rsidR="00822E18" w:rsidRPr="00042E1C" w:rsidRDefault="00623A9D" w:rsidP="00822E18">
            <w:pPr>
              <w:spacing w:after="0"/>
              <w:jc w:val="center"/>
              <w:rPr>
                <w:rFonts w:asciiTheme="majorHAnsi" w:hAnsiTheme="majorHAnsi" w:cstheme="majorHAnsi"/>
                <w:sz w:val="28"/>
              </w:rPr>
            </w:pPr>
            <w:r>
              <w:rPr>
                <w:rFonts w:asciiTheme="majorHAnsi" w:hAnsiTheme="majorHAnsi" w:cstheme="majorHAnsi" w:hint="cs"/>
                <w:sz w:val="28"/>
                <w:cs/>
              </w:rPr>
              <w:t>40</w:t>
            </w:r>
            <w:r w:rsidR="00822E18" w:rsidRPr="00042E1C">
              <w:rPr>
                <w:rFonts w:asciiTheme="majorHAnsi" w:hAnsiTheme="majorHAnsi" w:cstheme="majorHAnsi"/>
                <w:sz w:val="28"/>
                <w:cs/>
              </w:rPr>
              <w:t>%</w:t>
            </w:r>
          </w:p>
        </w:tc>
      </w:tr>
      <w:tr w:rsidR="00822E18" w:rsidRPr="00042E1C" w14:paraId="36ECEF62" w14:textId="77777777" w:rsidTr="00822E18">
        <w:trPr>
          <w:trHeight w:val="432"/>
        </w:trPr>
        <w:tc>
          <w:tcPr>
            <w:tcW w:w="1260" w:type="dxa"/>
            <w:shd w:val="clear" w:color="auto" w:fill="auto"/>
          </w:tcPr>
          <w:p w14:paraId="2753DA42" w14:textId="77777777" w:rsidR="00822E18" w:rsidRPr="00042E1C" w:rsidRDefault="00822E18" w:rsidP="00822E18">
            <w:pPr>
              <w:spacing w:after="0"/>
              <w:jc w:val="center"/>
              <w:rPr>
                <w:rFonts w:asciiTheme="majorHAnsi" w:hAnsiTheme="majorHAnsi" w:cstheme="majorHAnsi"/>
                <w:sz w:val="28"/>
              </w:rPr>
            </w:pPr>
          </w:p>
        </w:tc>
        <w:tc>
          <w:tcPr>
            <w:tcW w:w="4950" w:type="dxa"/>
            <w:shd w:val="clear" w:color="auto" w:fill="auto"/>
          </w:tcPr>
          <w:p w14:paraId="56E8DCDC" w14:textId="77777777" w:rsidR="00822E18" w:rsidRPr="00042E1C" w:rsidRDefault="00822E18" w:rsidP="00822E18">
            <w:pPr>
              <w:spacing w:after="0"/>
              <w:jc w:val="center"/>
              <w:rPr>
                <w:rFonts w:asciiTheme="majorHAnsi" w:hAnsiTheme="majorHAnsi" w:cstheme="majorHAnsi"/>
                <w:b/>
                <w:bCs/>
                <w:sz w:val="28"/>
                <w:cs/>
              </w:rPr>
            </w:pPr>
            <w:r w:rsidRPr="00042E1C">
              <w:rPr>
                <w:rFonts w:asciiTheme="majorHAnsi" w:hAnsiTheme="majorHAnsi" w:cstheme="majorHAnsi"/>
                <w:b/>
                <w:bCs/>
                <w:sz w:val="28"/>
                <w:cs/>
              </w:rPr>
              <w:t>รวม</w:t>
            </w:r>
          </w:p>
        </w:tc>
        <w:tc>
          <w:tcPr>
            <w:tcW w:w="1170" w:type="dxa"/>
            <w:shd w:val="clear" w:color="auto" w:fill="auto"/>
          </w:tcPr>
          <w:p w14:paraId="3E6DB751" w14:textId="77777777" w:rsidR="00822E18" w:rsidRPr="00042E1C" w:rsidRDefault="00822E18" w:rsidP="00822E18">
            <w:pPr>
              <w:spacing w:after="0"/>
              <w:jc w:val="center"/>
              <w:rPr>
                <w:rFonts w:asciiTheme="majorHAnsi" w:hAnsiTheme="majorHAnsi" w:cstheme="majorHAnsi"/>
                <w:sz w:val="28"/>
                <w:cs/>
              </w:rPr>
            </w:pPr>
          </w:p>
        </w:tc>
        <w:tc>
          <w:tcPr>
            <w:tcW w:w="1710" w:type="dxa"/>
            <w:shd w:val="clear" w:color="auto" w:fill="auto"/>
          </w:tcPr>
          <w:p w14:paraId="121E7EA3" w14:textId="77777777" w:rsidR="00822E18" w:rsidRPr="00042E1C" w:rsidRDefault="00822E18" w:rsidP="00822E18">
            <w:pPr>
              <w:spacing w:after="0"/>
              <w:jc w:val="center"/>
              <w:rPr>
                <w:rFonts w:asciiTheme="majorHAnsi" w:hAnsiTheme="majorHAnsi" w:cstheme="majorHAnsi"/>
                <w:b/>
                <w:bCs/>
                <w:sz w:val="28"/>
              </w:rPr>
            </w:pPr>
            <w:r w:rsidRPr="00042E1C">
              <w:rPr>
                <w:rFonts w:asciiTheme="majorHAnsi" w:hAnsiTheme="majorHAnsi" w:cstheme="majorHAnsi"/>
                <w:b/>
                <w:bCs/>
                <w:sz w:val="28"/>
                <w:cs/>
              </w:rPr>
              <w:t>100%</w:t>
            </w:r>
          </w:p>
        </w:tc>
      </w:tr>
    </w:tbl>
    <w:p w14:paraId="3D3F5B1B" w14:textId="77777777" w:rsidR="00006B91" w:rsidRPr="00042E1C" w:rsidRDefault="00006B91" w:rsidP="00822E18">
      <w:pPr>
        <w:spacing w:after="0"/>
        <w:ind w:left="284" w:hanging="284"/>
        <w:rPr>
          <w:rFonts w:asciiTheme="majorHAnsi" w:hAnsiTheme="majorHAnsi" w:cstheme="majorHAnsi"/>
          <w:b/>
          <w:bCs/>
          <w:sz w:val="32"/>
          <w:szCs w:val="32"/>
        </w:rPr>
      </w:pPr>
    </w:p>
    <w:p w14:paraId="100F7302" w14:textId="7C436033" w:rsidR="00044EAE" w:rsidRPr="00042E1C" w:rsidRDefault="00822E18" w:rsidP="00EA67E7">
      <w:pPr>
        <w:spacing w:after="0"/>
        <w:ind w:left="284" w:hanging="284"/>
        <w:rPr>
          <w:rFonts w:asciiTheme="majorHAnsi" w:hAnsiTheme="majorHAnsi" w:cstheme="majorHAnsi"/>
          <w:b/>
          <w:bCs/>
          <w:sz w:val="32"/>
          <w:szCs w:val="32"/>
          <w:cs/>
        </w:rPr>
      </w:pPr>
      <w:r w:rsidRPr="00042E1C">
        <w:rPr>
          <w:rFonts w:asciiTheme="majorHAnsi" w:hAnsiTheme="majorHAnsi" w:cstheme="majorHAnsi"/>
          <w:b/>
          <w:bCs/>
          <w:sz w:val="32"/>
          <w:szCs w:val="32"/>
        </w:rPr>
        <w:t xml:space="preserve">2. </w:t>
      </w:r>
      <w:r w:rsidRPr="00042E1C">
        <w:rPr>
          <w:rFonts w:asciiTheme="majorHAnsi" w:hAnsiTheme="majorHAnsi" w:cstheme="majorHAnsi"/>
          <w:b/>
          <w:bCs/>
          <w:sz w:val="32"/>
          <w:szCs w:val="32"/>
          <w:cs/>
        </w:rPr>
        <w:t>การประเมินผลรายวิชา</w:t>
      </w:r>
      <w:r w:rsidRPr="00042E1C">
        <w:rPr>
          <w:rFonts w:asciiTheme="majorHAnsi" w:hAnsiTheme="majorHAnsi" w:cstheme="majorHAnsi"/>
          <w:b/>
          <w:bCs/>
          <w:sz w:val="32"/>
          <w:szCs w:val="32"/>
        </w:rPr>
        <w:t xml:space="preserve"> (Course Evaluation)</w:t>
      </w:r>
    </w:p>
    <w:tbl>
      <w:tblPr>
        <w:tblW w:w="0" w:type="auto"/>
        <w:jc w:val="center"/>
        <w:tblLayout w:type="fixed"/>
        <w:tblLook w:val="0000" w:firstRow="0" w:lastRow="0" w:firstColumn="0" w:lastColumn="0" w:noHBand="0" w:noVBand="0"/>
      </w:tblPr>
      <w:tblGrid>
        <w:gridCol w:w="1133"/>
        <w:gridCol w:w="2507"/>
      </w:tblGrid>
      <w:tr w:rsidR="00042E1C" w:rsidRPr="00042E1C" w14:paraId="0B9AA27F" w14:textId="77777777" w:rsidTr="00822E18">
        <w:trPr>
          <w:cantSplit/>
          <w:jc w:val="center"/>
        </w:trPr>
        <w:tc>
          <w:tcPr>
            <w:tcW w:w="1133" w:type="dxa"/>
            <w:tcBorders>
              <w:top w:val="single" w:sz="4" w:space="0" w:color="auto"/>
              <w:left w:val="single" w:sz="4" w:space="0" w:color="auto"/>
              <w:bottom w:val="single" w:sz="4" w:space="0" w:color="auto"/>
              <w:right w:val="single" w:sz="4" w:space="0" w:color="auto"/>
            </w:tcBorders>
            <w:shd w:val="pct20" w:color="auto" w:fill="auto"/>
          </w:tcPr>
          <w:p w14:paraId="3BBBD417"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cs/>
              </w:rPr>
              <w:t xml:space="preserve">เกรด </w:t>
            </w:r>
            <w:r w:rsidRPr="00042E1C">
              <w:rPr>
                <w:rFonts w:asciiTheme="majorHAnsi" w:hAnsiTheme="majorHAnsi" w:cstheme="majorHAnsi"/>
                <w:b/>
                <w:bCs/>
                <w:sz w:val="28"/>
              </w:rPr>
              <w:t>Grade</w:t>
            </w:r>
          </w:p>
        </w:tc>
        <w:tc>
          <w:tcPr>
            <w:tcW w:w="2507" w:type="dxa"/>
            <w:tcBorders>
              <w:top w:val="single" w:sz="4" w:space="0" w:color="auto"/>
              <w:left w:val="single" w:sz="4" w:space="0" w:color="auto"/>
              <w:bottom w:val="single" w:sz="4" w:space="0" w:color="auto"/>
              <w:right w:val="single" w:sz="4" w:space="0" w:color="auto"/>
            </w:tcBorders>
            <w:shd w:val="pct20" w:color="auto" w:fill="auto"/>
          </w:tcPr>
          <w:p w14:paraId="2FC45152"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cs/>
              </w:rPr>
              <w:t>ช่วงเกรด</w:t>
            </w:r>
          </w:p>
          <w:p w14:paraId="19707DE6"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Grade Intervals</w:t>
            </w:r>
          </w:p>
        </w:tc>
      </w:tr>
      <w:tr w:rsidR="00042E1C" w:rsidRPr="00042E1C" w14:paraId="32F8D6E4"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46588F9E"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A</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4E8A840D"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80</w:t>
            </w:r>
            <w:r w:rsidRPr="00042E1C">
              <w:rPr>
                <w:rFonts w:asciiTheme="majorHAnsi" w:hAnsiTheme="majorHAnsi" w:cstheme="majorHAnsi"/>
                <w:b/>
                <w:bCs/>
                <w:sz w:val="28"/>
                <w:cs/>
              </w:rPr>
              <w:t>+</w:t>
            </w:r>
          </w:p>
        </w:tc>
      </w:tr>
      <w:tr w:rsidR="00042E1C" w:rsidRPr="00042E1C" w14:paraId="78FEDAD5"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0F58BF73"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B</w:t>
            </w:r>
            <w:r w:rsidRPr="00042E1C">
              <w:rPr>
                <w:rFonts w:asciiTheme="majorHAnsi" w:hAnsiTheme="majorHAnsi" w:cstheme="majorHAnsi"/>
                <w:b/>
                <w:bCs/>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5AB5515A"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75</w:t>
            </w:r>
            <w:r w:rsidRPr="00042E1C">
              <w:rPr>
                <w:rFonts w:asciiTheme="majorHAnsi" w:hAnsiTheme="majorHAnsi" w:cstheme="majorHAnsi"/>
                <w:b/>
                <w:bCs/>
                <w:sz w:val="28"/>
                <w:cs/>
              </w:rPr>
              <w:t>-</w:t>
            </w:r>
            <w:r w:rsidRPr="00042E1C">
              <w:rPr>
                <w:rFonts w:asciiTheme="majorHAnsi" w:hAnsiTheme="majorHAnsi" w:cstheme="majorHAnsi"/>
                <w:b/>
                <w:bCs/>
                <w:sz w:val="28"/>
              </w:rPr>
              <w:t>79</w:t>
            </w:r>
          </w:p>
        </w:tc>
      </w:tr>
      <w:tr w:rsidR="00042E1C" w:rsidRPr="00042E1C" w14:paraId="538D6435"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641E2838"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B</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3F9DC82"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70</w:t>
            </w:r>
            <w:r w:rsidRPr="00042E1C">
              <w:rPr>
                <w:rFonts w:asciiTheme="majorHAnsi" w:hAnsiTheme="majorHAnsi" w:cstheme="majorHAnsi"/>
                <w:b/>
                <w:bCs/>
                <w:sz w:val="28"/>
                <w:cs/>
              </w:rPr>
              <w:t>-</w:t>
            </w:r>
            <w:r w:rsidRPr="00042E1C">
              <w:rPr>
                <w:rFonts w:asciiTheme="majorHAnsi" w:hAnsiTheme="majorHAnsi" w:cstheme="majorHAnsi"/>
                <w:b/>
                <w:bCs/>
                <w:sz w:val="28"/>
              </w:rPr>
              <w:t>74</w:t>
            </w:r>
          </w:p>
        </w:tc>
      </w:tr>
      <w:tr w:rsidR="00042E1C" w:rsidRPr="00042E1C" w14:paraId="4A96B82E"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724A1E31"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C</w:t>
            </w:r>
            <w:r w:rsidRPr="00042E1C">
              <w:rPr>
                <w:rFonts w:asciiTheme="majorHAnsi" w:hAnsiTheme="majorHAnsi" w:cstheme="majorHAnsi"/>
                <w:b/>
                <w:bCs/>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0752EF2"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65</w:t>
            </w:r>
            <w:r w:rsidRPr="00042E1C">
              <w:rPr>
                <w:rFonts w:asciiTheme="majorHAnsi" w:hAnsiTheme="majorHAnsi" w:cstheme="majorHAnsi"/>
                <w:b/>
                <w:bCs/>
                <w:sz w:val="28"/>
                <w:cs/>
              </w:rPr>
              <w:t>-</w:t>
            </w:r>
            <w:r w:rsidRPr="00042E1C">
              <w:rPr>
                <w:rFonts w:asciiTheme="majorHAnsi" w:hAnsiTheme="majorHAnsi" w:cstheme="majorHAnsi"/>
                <w:b/>
                <w:bCs/>
                <w:sz w:val="28"/>
              </w:rPr>
              <w:t>69</w:t>
            </w:r>
          </w:p>
        </w:tc>
      </w:tr>
      <w:tr w:rsidR="00042E1C" w:rsidRPr="00042E1C" w14:paraId="76EDDBC0"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3249461"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C</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7D5D14A4" w14:textId="77777777" w:rsidR="00822E18" w:rsidRPr="00042E1C" w:rsidRDefault="00822E18" w:rsidP="00822E18">
            <w:pPr>
              <w:autoSpaceDE w:val="0"/>
              <w:autoSpaceDN w:val="0"/>
              <w:spacing w:after="0"/>
              <w:jc w:val="center"/>
              <w:rPr>
                <w:rFonts w:asciiTheme="majorHAnsi" w:hAnsiTheme="majorHAnsi" w:cstheme="majorHAnsi"/>
                <w:b/>
                <w:bCs/>
                <w:sz w:val="28"/>
              </w:rPr>
            </w:pPr>
            <w:r w:rsidRPr="00042E1C">
              <w:rPr>
                <w:rFonts w:asciiTheme="majorHAnsi" w:hAnsiTheme="majorHAnsi" w:cstheme="majorHAnsi"/>
                <w:b/>
                <w:bCs/>
                <w:sz w:val="28"/>
              </w:rPr>
              <w:t>60</w:t>
            </w:r>
            <w:r w:rsidRPr="00042E1C">
              <w:rPr>
                <w:rFonts w:asciiTheme="majorHAnsi" w:hAnsiTheme="majorHAnsi" w:cstheme="majorHAnsi"/>
                <w:b/>
                <w:bCs/>
                <w:sz w:val="28"/>
                <w:cs/>
              </w:rPr>
              <w:t>-</w:t>
            </w:r>
            <w:r w:rsidRPr="00042E1C">
              <w:rPr>
                <w:rFonts w:asciiTheme="majorHAnsi" w:hAnsiTheme="majorHAnsi" w:cstheme="majorHAnsi"/>
                <w:b/>
                <w:bCs/>
                <w:sz w:val="28"/>
              </w:rPr>
              <w:t>64</w:t>
            </w:r>
          </w:p>
        </w:tc>
      </w:tr>
      <w:tr w:rsidR="00042E1C" w:rsidRPr="00042E1C" w14:paraId="620E2D1F"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1E143E7A" w14:textId="77777777" w:rsidR="00822E18" w:rsidRPr="00042E1C" w:rsidRDefault="00822E18" w:rsidP="00FD3093">
            <w:pPr>
              <w:autoSpaceDE w:val="0"/>
              <w:autoSpaceDN w:val="0"/>
              <w:jc w:val="center"/>
              <w:rPr>
                <w:rFonts w:ascii="TH SarabunPSK" w:hAnsi="TH SarabunPSK" w:cs="TH SarabunPSK"/>
                <w:b/>
                <w:bCs/>
                <w:sz w:val="28"/>
              </w:rPr>
            </w:pPr>
            <w:r w:rsidRPr="00042E1C">
              <w:rPr>
                <w:rFonts w:ascii="TH SarabunPSK" w:hAnsi="TH SarabunPSK" w:cs="TH SarabunPSK"/>
                <w:b/>
                <w:bCs/>
                <w:sz w:val="28"/>
              </w:rPr>
              <w:t>D</w:t>
            </w:r>
            <w:r w:rsidRPr="00042E1C">
              <w:rPr>
                <w:rFonts w:ascii="TH SarabunPSK" w:hAnsi="TH SarabunPSK" w:cs="TH SarabunPSK"/>
                <w:b/>
                <w:bCs/>
                <w:sz w:val="28"/>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09AD8D30" w14:textId="77777777" w:rsidR="00822E18" w:rsidRPr="00042E1C" w:rsidRDefault="00822E18" w:rsidP="00FD3093">
            <w:pPr>
              <w:autoSpaceDE w:val="0"/>
              <w:autoSpaceDN w:val="0"/>
              <w:jc w:val="center"/>
              <w:rPr>
                <w:rFonts w:ascii="TH SarabunPSK" w:hAnsi="TH SarabunPSK" w:cs="TH SarabunPSK"/>
                <w:b/>
                <w:bCs/>
                <w:sz w:val="28"/>
              </w:rPr>
            </w:pPr>
            <w:r w:rsidRPr="00042E1C">
              <w:rPr>
                <w:rFonts w:ascii="TH SarabunPSK" w:hAnsi="TH SarabunPSK" w:cs="TH SarabunPSK"/>
                <w:b/>
                <w:bCs/>
                <w:sz w:val="28"/>
              </w:rPr>
              <w:t>55</w:t>
            </w:r>
            <w:r w:rsidRPr="00042E1C">
              <w:rPr>
                <w:rFonts w:ascii="TH SarabunPSK" w:hAnsi="TH SarabunPSK" w:cs="TH SarabunPSK"/>
                <w:b/>
                <w:bCs/>
                <w:sz w:val="28"/>
                <w:cs/>
              </w:rPr>
              <w:t>-</w:t>
            </w:r>
            <w:r w:rsidRPr="00042E1C">
              <w:rPr>
                <w:rFonts w:ascii="TH SarabunPSK" w:hAnsi="TH SarabunPSK" w:cs="TH SarabunPSK"/>
                <w:b/>
                <w:bCs/>
                <w:sz w:val="28"/>
              </w:rPr>
              <w:t>59</w:t>
            </w:r>
          </w:p>
        </w:tc>
      </w:tr>
      <w:tr w:rsidR="00042E1C" w:rsidRPr="00042E1C" w14:paraId="05343A56"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54E5F16D" w14:textId="77777777" w:rsidR="00822E18" w:rsidRPr="00042E1C" w:rsidRDefault="00822E18" w:rsidP="00FD3093">
            <w:pPr>
              <w:autoSpaceDE w:val="0"/>
              <w:autoSpaceDN w:val="0"/>
              <w:jc w:val="center"/>
              <w:rPr>
                <w:rFonts w:ascii="TH SarabunPSK" w:hAnsi="TH SarabunPSK" w:cs="TH SarabunPSK"/>
                <w:b/>
                <w:bCs/>
                <w:sz w:val="28"/>
              </w:rPr>
            </w:pPr>
            <w:r w:rsidRPr="00042E1C">
              <w:rPr>
                <w:rFonts w:ascii="TH SarabunPSK" w:hAnsi="TH SarabunPSK" w:cs="TH SarabunPSK"/>
                <w:b/>
                <w:bCs/>
                <w:sz w:val="28"/>
              </w:rPr>
              <w:t>D</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146BC368" w14:textId="77777777" w:rsidR="00822E18" w:rsidRPr="00042E1C" w:rsidRDefault="00822E18" w:rsidP="00FD3093">
            <w:pPr>
              <w:autoSpaceDE w:val="0"/>
              <w:autoSpaceDN w:val="0"/>
              <w:jc w:val="center"/>
              <w:rPr>
                <w:rFonts w:ascii="TH SarabunPSK" w:hAnsi="TH SarabunPSK" w:cs="TH SarabunPSK"/>
                <w:b/>
                <w:bCs/>
                <w:sz w:val="28"/>
              </w:rPr>
            </w:pPr>
            <w:r w:rsidRPr="00042E1C">
              <w:rPr>
                <w:rFonts w:ascii="TH SarabunPSK" w:hAnsi="TH SarabunPSK" w:cs="TH SarabunPSK"/>
                <w:b/>
                <w:bCs/>
                <w:sz w:val="28"/>
              </w:rPr>
              <w:t>50</w:t>
            </w:r>
            <w:r w:rsidRPr="00042E1C">
              <w:rPr>
                <w:rFonts w:ascii="TH SarabunPSK" w:hAnsi="TH SarabunPSK" w:cs="TH SarabunPSK"/>
                <w:b/>
                <w:bCs/>
                <w:sz w:val="28"/>
                <w:cs/>
              </w:rPr>
              <w:t>-</w:t>
            </w:r>
            <w:r w:rsidRPr="00042E1C">
              <w:rPr>
                <w:rFonts w:ascii="TH SarabunPSK" w:hAnsi="TH SarabunPSK" w:cs="TH SarabunPSK"/>
                <w:b/>
                <w:bCs/>
                <w:sz w:val="28"/>
              </w:rPr>
              <w:t>54</w:t>
            </w:r>
          </w:p>
        </w:tc>
      </w:tr>
      <w:tr w:rsidR="00822E18" w:rsidRPr="00042E1C" w14:paraId="53887373" w14:textId="77777777" w:rsidTr="00822E18">
        <w:trPr>
          <w:cantSplit/>
          <w:trHeight w:val="432"/>
          <w:jc w:val="center"/>
        </w:trPr>
        <w:tc>
          <w:tcPr>
            <w:tcW w:w="1133" w:type="dxa"/>
            <w:tcBorders>
              <w:top w:val="single" w:sz="4" w:space="0" w:color="auto"/>
              <w:left w:val="single" w:sz="4" w:space="0" w:color="auto"/>
              <w:bottom w:val="single" w:sz="4" w:space="0" w:color="auto"/>
              <w:right w:val="single" w:sz="4" w:space="0" w:color="auto"/>
            </w:tcBorders>
            <w:shd w:val="clear" w:color="auto" w:fill="auto"/>
          </w:tcPr>
          <w:p w14:paraId="3FAEA8A5" w14:textId="77777777" w:rsidR="00822E18" w:rsidRPr="00042E1C" w:rsidRDefault="00822E18" w:rsidP="00FD3093">
            <w:pPr>
              <w:autoSpaceDE w:val="0"/>
              <w:autoSpaceDN w:val="0"/>
              <w:jc w:val="center"/>
              <w:rPr>
                <w:rFonts w:ascii="TH SarabunPSK" w:hAnsi="TH SarabunPSK" w:cs="TH SarabunPSK"/>
                <w:b/>
                <w:bCs/>
                <w:sz w:val="28"/>
              </w:rPr>
            </w:pPr>
            <w:r w:rsidRPr="00042E1C">
              <w:rPr>
                <w:rFonts w:ascii="TH SarabunPSK" w:hAnsi="TH SarabunPSK" w:cs="TH SarabunPSK"/>
                <w:b/>
                <w:bCs/>
                <w:sz w:val="28"/>
              </w:rPr>
              <w:t>F</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A888CA6" w14:textId="77777777" w:rsidR="00822E18" w:rsidRPr="00042E1C" w:rsidRDefault="00822E18" w:rsidP="00FD3093">
            <w:pPr>
              <w:autoSpaceDE w:val="0"/>
              <w:autoSpaceDN w:val="0"/>
              <w:jc w:val="center"/>
              <w:rPr>
                <w:rFonts w:ascii="TH SarabunPSK" w:hAnsi="TH SarabunPSK" w:cs="TH SarabunPSK"/>
                <w:b/>
                <w:bCs/>
                <w:sz w:val="28"/>
              </w:rPr>
            </w:pPr>
            <w:r w:rsidRPr="00042E1C">
              <w:rPr>
                <w:rFonts w:ascii="TH SarabunPSK" w:hAnsi="TH SarabunPSK" w:cs="TH SarabunPSK"/>
                <w:b/>
                <w:bCs/>
                <w:sz w:val="28"/>
              </w:rPr>
              <w:t>0</w:t>
            </w:r>
            <w:r w:rsidRPr="00042E1C">
              <w:rPr>
                <w:rFonts w:ascii="TH SarabunPSK" w:hAnsi="TH SarabunPSK" w:cs="TH SarabunPSK"/>
                <w:b/>
                <w:bCs/>
                <w:sz w:val="28"/>
                <w:cs/>
              </w:rPr>
              <w:t>-</w:t>
            </w:r>
            <w:r w:rsidRPr="00042E1C">
              <w:rPr>
                <w:rFonts w:ascii="TH SarabunPSK" w:hAnsi="TH SarabunPSK" w:cs="TH SarabunPSK"/>
                <w:b/>
                <w:bCs/>
                <w:sz w:val="28"/>
              </w:rPr>
              <w:t>49</w:t>
            </w:r>
          </w:p>
        </w:tc>
      </w:tr>
    </w:tbl>
    <w:p w14:paraId="099E1830" w14:textId="77777777" w:rsidR="00617ACF" w:rsidRPr="00042E1C" w:rsidRDefault="00617ACF" w:rsidP="007A3BB1">
      <w:pPr>
        <w:spacing w:after="0" w:line="276" w:lineRule="auto"/>
      </w:pPr>
    </w:p>
    <w:p w14:paraId="22170D10" w14:textId="3A8F3429" w:rsidR="00EA67E7" w:rsidRDefault="00EA67E7" w:rsidP="00EA67E7">
      <w:pPr>
        <w:jc w:val="center"/>
        <w:rPr>
          <w:rFonts w:ascii="TH SarabunPSK" w:hAnsi="TH SarabunPSK" w:cs="TH SarabunPSK"/>
          <w:b/>
          <w:bCs/>
          <w:sz w:val="28"/>
        </w:rPr>
      </w:pPr>
      <w:r w:rsidRPr="00EA67E7">
        <w:rPr>
          <w:rFonts w:ascii="TH SarabunPSK" w:hAnsi="TH SarabunPSK" w:cs="TH SarabunPSK" w:hint="cs"/>
          <w:b/>
          <w:bCs/>
          <w:sz w:val="28"/>
          <w:cs/>
        </w:rPr>
        <w:t>อาจารย์ผู้รับผิดชอบรายวิชา</w:t>
      </w:r>
    </w:p>
    <w:p w14:paraId="695CF07B" w14:textId="7CA20C24" w:rsidR="00EA67E7" w:rsidRPr="00EA67E7" w:rsidRDefault="00EA67E7" w:rsidP="00EA67E7">
      <w:pPr>
        <w:jc w:val="center"/>
        <w:rPr>
          <w:rFonts w:ascii="TH SarabunPSK" w:hAnsi="TH SarabunPSK" w:cs="TH SarabunPSK"/>
          <w:b/>
          <w:bCs/>
          <w:sz w:val="28"/>
        </w:rPr>
      </w:pPr>
      <w:r w:rsidRPr="00EA67E7">
        <w:rPr>
          <w:rFonts w:ascii="TH SarabunPSK" w:hAnsi="TH SarabunPSK" w:cs="TH SarabunPSK" w:hint="cs"/>
          <w:b/>
          <w:bCs/>
          <w:sz w:val="28"/>
          <w:cs/>
        </w:rPr>
        <w:t>ลงชื่อ ....................................................</w:t>
      </w:r>
      <w:r w:rsidR="00AB5147">
        <w:rPr>
          <w:rFonts w:ascii="TH SarabunPSK" w:hAnsi="TH SarabunPSK" w:cs="TH SarabunPSK"/>
          <w:b/>
          <w:bCs/>
          <w:sz w:val="28"/>
        </w:rPr>
        <w:t>....................</w:t>
      </w:r>
    </w:p>
    <w:p w14:paraId="36AB9294" w14:textId="19E173CB" w:rsidR="007D54C7" w:rsidRDefault="007D10E9" w:rsidP="004662ED">
      <w:pPr>
        <w:jc w:val="center"/>
        <w:rPr>
          <w:rFonts w:ascii="TH SarabunPSK" w:hAnsi="TH SarabunPSK" w:cs="TH SarabunPSK"/>
          <w:b/>
          <w:bCs/>
          <w:sz w:val="28"/>
        </w:rPr>
      </w:pPr>
      <w:r>
        <w:rPr>
          <w:rFonts w:ascii="TH SarabunPSK" w:hAnsi="TH SarabunPSK" w:cs="TH SarabunPSK" w:hint="cs"/>
          <w:b/>
          <w:bCs/>
          <w:sz w:val="28"/>
          <w:cs/>
        </w:rPr>
        <w:t xml:space="preserve"> (</w:t>
      </w:r>
      <w:r w:rsidR="00A27269">
        <w:rPr>
          <w:rFonts w:ascii="TH SarabunPSK" w:hAnsi="TH SarabunPSK" w:cs="TH SarabunPSK" w:hint="cs"/>
          <w:b/>
          <w:bCs/>
          <w:sz w:val="28"/>
          <w:cs/>
        </w:rPr>
        <w:t>วราลักษณ์ ปวนสุริทร์</w:t>
      </w:r>
      <w:r>
        <w:rPr>
          <w:rFonts w:ascii="TH SarabunPSK" w:hAnsi="TH SarabunPSK" w:cs="TH SarabunPSK" w:hint="cs"/>
          <w:b/>
          <w:bCs/>
          <w:sz w:val="28"/>
          <w:cs/>
        </w:rPr>
        <w:t>)</w:t>
      </w:r>
      <w:r w:rsidR="00566433" w:rsidRPr="00566433">
        <w:rPr>
          <w:rFonts w:ascii="TH SarabunPSK" w:hAnsi="TH SarabunPSK" w:cs="TH SarabunPSK"/>
          <w:b/>
          <w:bCs/>
          <w:sz w:val="28"/>
        </w:rPr>
        <w:t xml:space="preserve"> </w:t>
      </w:r>
    </w:p>
    <w:p w14:paraId="56BCE9CB" w14:textId="667039DE" w:rsidR="00044EAE" w:rsidRPr="00042E1C" w:rsidRDefault="00EA67E7" w:rsidP="004662ED">
      <w:pPr>
        <w:jc w:val="center"/>
        <w:rPr>
          <w:rFonts w:ascii="TH SarabunPSK" w:hAnsi="TH SarabunPSK" w:cs="TH SarabunPSK"/>
          <w:b/>
          <w:bCs/>
          <w:sz w:val="28"/>
        </w:rPr>
      </w:pPr>
      <w:r w:rsidRPr="00EA67E7">
        <w:rPr>
          <w:rFonts w:ascii="TH SarabunPSK" w:hAnsi="TH SarabunPSK" w:cs="TH SarabunPSK" w:hint="cs"/>
          <w:b/>
          <w:bCs/>
          <w:sz w:val="28"/>
          <w:cs/>
        </w:rPr>
        <w:t>วันที่รายงาน ......</w:t>
      </w:r>
      <w:r w:rsidR="00A27269">
        <w:rPr>
          <w:rFonts w:ascii="TH SarabunPSK" w:hAnsi="TH SarabunPSK" w:cs="TH SarabunPSK" w:hint="cs"/>
          <w:b/>
          <w:bCs/>
          <w:sz w:val="28"/>
          <w:cs/>
        </w:rPr>
        <w:t>15</w:t>
      </w:r>
      <w:r w:rsidRPr="00EA67E7">
        <w:rPr>
          <w:rFonts w:ascii="TH SarabunPSK" w:hAnsi="TH SarabunPSK" w:cs="TH SarabunPSK" w:hint="cs"/>
          <w:b/>
          <w:bCs/>
          <w:sz w:val="28"/>
          <w:cs/>
        </w:rPr>
        <w:t>........../.......</w:t>
      </w:r>
      <w:r w:rsidR="00A27269">
        <w:rPr>
          <w:rFonts w:ascii="TH SarabunPSK" w:hAnsi="TH SarabunPSK" w:cs="TH SarabunPSK" w:hint="cs"/>
          <w:b/>
          <w:bCs/>
          <w:sz w:val="28"/>
          <w:cs/>
        </w:rPr>
        <w:t>พฤศจิกายน</w:t>
      </w:r>
      <w:r w:rsidRPr="00EA67E7">
        <w:rPr>
          <w:rFonts w:ascii="TH SarabunPSK" w:hAnsi="TH SarabunPSK" w:cs="TH SarabunPSK" w:hint="cs"/>
          <w:b/>
          <w:bCs/>
          <w:sz w:val="28"/>
          <w:cs/>
        </w:rPr>
        <w:t>...../........</w:t>
      </w:r>
      <w:r w:rsidR="00566433">
        <w:rPr>
          <w:rFonts w:ascii="TH SarabunPSK" w:hAnsi="TH SarabunPSK" w:cs="TH SarabunPSK" w:hint="cs"/>
          <w:b/>
          <w:bCs/>
          <w:sz w:val="28"/>
          <w:cs/>
        </w:rPr>
        <w:t>256</w:t>
      </w:r>
      <w:r w:rsidR="00A27269">
        <w:rPr>
          <w:rFonts w:ascii="TH SarabunPSK" w:hAnsi="TH SarabunPSK" w:cs="TH SarabunPSK" w:hint="cs"/>
          <w:b/>
          <w:bCs/>
          <w:sz w:val="28"/>
          <w:cs/>
        </w:rPr>
        <w:t>7</w:t>
      </w:r>
      <w:r w:rsidRPr="00EA67E7">
        <w:rPr>
          <w:rFonts w:ascii="TH SarabunPSK" w:hAnsi="TH SarabunPSK" w:cs="TH SarabunPSK" w:hint="cs"/>
          <w:b/>
          <w:bCs/>
          <w:sz w:val="28"/>
          <w:cs/>
        </w:rPr>
        <w:t>..........</w:t>
      </w:r>
    </w:p>
    <w:p w14:paraId="113C0678" w14:textId="77777777" w:rsidR="00AF5456" w:rsidRDefault="00AF5456" w:rsidP="00822E18">
      <w:pPr>
        <w:rPr>
          <w:rFonts w:ascii="TH SarabunPSK" w:hAnsi="TH SarabunPSK" w:cs="TH SarabunPSK"/>
          <w:b/>
          <w:bCs/>
          <w:sz w:val="28"/>
        </w:rPr>
      </w:pPr>
    </w:p>
    <w:p w14:paraId="0EBB0F19" w14:textId="556EA851" w:rsidR="00822E18" w:rsidRPr="00042E1C" w:rsidRDefault="00822E18" w:rsidP="00822E18">
      <w:pPr>
        <w:rPr>
          <w:rFonts w:ascii="TH SarabunPSK" w:hAnsi="TH SarabunPSK" w:cs="TH SarabunPSK"/>
          <w:sz w:val="28"/>
        </w:rPr>
      </w:pPr>
      <w:r w:rsidRPr="00042E1C">
        <w:rPr>
          <w:rFonts w:ascii="TH SarabunPSK" w:hAnsi="TH SarabunPSK" w:cs="TH SarabunPSK" w:hint="cs"/>
          <w:b/>
          <w:bCs/>
          <w:sz w:val="28"/>
          <w:cs/>
        </w:rPr>
        <w:t>หมายเหตุ</w:t>
      </w:r>
      <w:r w:rsidRPr="00042E1C">
        <w:rPr>
          <w:rFonts w:ascii="TH SarabunPSK" w:hAnsi="TH SarabunPSK" w:cs="TH SarabunPSK"/>
          <w:sz w:val="28"/>
          <w:cs/>
        </w:rPr>
        <w:tab/>
      </w:r>
    </w:p>
    <w:p w14:paraId="393EF392" w14:textId="77777777" w:rsidR="00822E18" w:rsidRPr="00042E1C" w:rsidRDefault="00822E18" w:rsidP="00822E18">
      <w:pPr>
        <w:pStyle w:val="ListParagraph"/>
        <w:numPr>
          <w:ilvl w:val="0"/>
          <w:numId w:val="2"/>
        </w:numPr>
        <w:rPr>
          <w:rFonts w:ascii="TH SarabunPSK" w:hAnsi="TH SarabunPSK" w:cs="TH SarabunPSK"/>
          <w:sz w:val="28"/>
        </w:rPr>
      </w:pPr>
      <w:r w:rsidRPr="00042E1C">
        <w:rPr>
          <w:rFonts w:ascii="TH SarabunPSK" w:hAnsi="TH SarabunPSK" w:cs="TH SarabunPSK" w:hint="cs"/>
          <w:sz w:val="28"/>
          <w:cs/>
        </w:rPr>
        <w:t>ผู้สอนสามารถเพิ่มเติมข้อมูลอื่น ๆ ได้ตามความเหมาะสม</w:t>
      </w:r>
      <w:r w:rsidRPr="00042E1C">
        <w:rPr>
          <w:rFonts w:ascii="TH SarabunPSK" w:hAnsi="TH SarabunPSK" w:cs="TH SarabunPSK"/>
          <w:sz w:val="28"/>
        </w:rPr>
        <w:t xml:space="preserve"> (Additional information can be added to this course specifications and syllabus as appropriate.)</w:t>
      </w:r>
    </w:p>
    <w:p w14:paraId="3F12F870" w14:textId="1AEB7432" w:rsidR="00822E18" w:rsidRPr="00042E1C" w:rsidRDefault="00822E18" w:rsidP="00044EAE">
      <w:pPr>
        <w:pStyle w:val="ListParagraph"/>
        <w:numPr>
          <w:ilvl w:val="0"/>
          <w:numId w:val="2"/>
        </w:numPr>
      </w:pPr>
      <w:r w:rsidRPr="00042E1C">
        <w:rPr>
          <w:rFonts w:ascii="TH SarabunPSK" w:hAnsi="TH SarabunPSK" w:cs="TH SarabunPSK" w:hint="cs"/>
          <w:sz w:val="28"/>
          <w:cs/>
        </w:rPr>
        <w:t xml:space="preserve">หลักสูตรต้องดำเนินการตรวจสอบและเห็นชอบรายละเอียดของรายวิชาฯ และอัปโหลดเข้าระบบ </w:t>
      </w:r>
      <w:r w:rsidRPr="00042E1C">
        <w:rPr>
          <w:rFonts w:ascii="TH SarabunPSK" w:hAnsi="TH SarabunPSK" w:cs="TH SarabunPSK"/>
          <w:sz w:val="28"/>
        </w:rPr>
        <w:t xml:space="preserve">TQF Management </w:t>
      </w:r>
      <w:r w:rsidRPr="00042E1C">
        <w:rPr>
          <w:rFonts w:ascii="TH SarabunPSK" w:hAnsi="TH SarabunPSK" w:cs="TH SarabunPSK" w:hint="cs"/>
          <w:sz w:val="28"/>
          <w:cs/>
        </w:rPr>
        <w:t xml:space="preserve">ให้เรียบร้อยก่อนเปิดภาคเรียน </w:t>
      </w:r>
      <w:r w:rsidRPr="00042E1C">
        <w:rPr>
          <w:rFonts w:ascii="TH SarabunPSK" w:hAnsi="TH SarabunPSK" w:cs="TH SarabunPSK"/>
          <w:sz w:val="28"/>
        </w:rPr>
        <w:t>(Course Specifications and Syllabus should be reviewed, approved, and then uploaded to the TQF Management System before the semester starts.)</w:t>
      </w:r>
      <w:r w:rsidR="00044EAE" w:rsidRPr="00042E1C">
        <w:rPr>
          <w:rFonts w:hint="cs"/>
        </w:rPr>
        <w:t xml:space="preserve"> </w:t>
      </w:r>
    </w:p>
    <w:p w14:paraId="3EEBDF87" w14:textId="77777777" w:rsidR="00263C9E" w:rsidRDefault="00263C9E" w:rsidP="00263C9E">
      <w:pPr>
        <w:pStyle w:val="ListParagraph"/>
        <w:jc w:val="right"/>
        <w:rPr>
          <w:rFonts w:asciiTheme="minorBidi" w:hAnsiTheme="minorBidi" w:cstheme="minorBidi"/>
          <w:b/>
          <w:bCs/>
          <w:sz w:val="20"/>
          <w:szCs w:val="24"/>
        </w:rPr>
      </w:pPr>
    </w:p>
    <w:p w14:paraId="36D95EF5" w14:textId="77777777" w:rsidR="00AF5456" w:rsidRPr="00042E1C" w:rsidRDefault="00AF5456" w:rsidP="00263C9E">
      <w:pPr>
        <w:pStyle w:val="ListParagraph"/>
        <w:jc w:val="right"/>
        <w:rPr>
          <w:rFonts w:asciiTheme="minorBidi" w:hAnsiTheme="minorBidi" w:cstheme="minorBidi"/>
          <w:b/>
          <w:bCs/>
          <w:sz w:val="20"/>
          <w:szCs w:val="24"/>
        </w:rPr>
      </w:pPr>
    </w:p>
    <w:p w14:paraId="070342CC" w14:textId="1EDAB879" w:rsidR="00A87C3D" w:rsidRDefault="00263C9E" w:rsidP="00A27269">
      <w:pPr>
        <w:pStyle w:val="ListParagraph"/>
        <w:jc w:val="right"/>
        <w:rPr>
          <w:rFonts w:asciiTheme="minorBidi" w:hAnsiTheme="minorBidi" w:cstheme="minorBidi"/>
          <w:b/>
          <w:bCs/>
          <w:sz w:val="18"/>
          <w:szCs w:val="22"/>
        </w:rPr>
      </w:pPr>
      <w:r w:rsidRPr="00042E1C">
        <w:rPr>
          <w:rFonts w:asciiTheme="minorBidi" w:hAnsiTheme="minorBidi" w:cstheme="minorBidi"/>
          <w:b/>
          <w:bCs/>
          <w:sz w:val="18"/>
          <w:szCs w:val="22"/>
          <w:cs/>
        </w:rPr>
        <w:t>ปรับปรุง 16 พ.ค. 66</w:t>
      </w:r>
    </w:p>
    <w:p w14:paraId="0CB896CC" w14:textId="77777777" w:rsidR="00A87C3D" w:rsidRDefault="00A87C3D">
      <w:pPr>
        <w:pStyle w:val="ListParagraph"/>
        <w:jc w:val="right"/>
        <w:rPr>
          <w:rFonts w:asciiTheme="minorBidi" w:hAnsiTheme="minorBidi" w:cstheme="minorBidi"/>
          <w:b/>
          <w:bCs/>
          <w:sz w:val="18"/>
          <w:szCs w:val="22"/>
        </w:rPr>
      </w:pPr>
    </w:p>
    <w:p w14:paraId="15A52D92" w14:textId="77777777" w:rsidR="00A87C3D" w:rsidRDefault="00A87C3D">
      <w:pPr>
        <w:pStyle w:val="ListParagraph"/>
        <w:jc w:val="right"/>
        <w:rPr>
          <w:rFonts w:asciiTheme="minorBidi" w:hAnsiTheme="minorBidi" w:cstheme="minorBidi"/>
          <w:b/>
          <w:bCs/>
          <w:sz w:val="18"/>
          <w:szCs w:val="22"/>
        </w:rPr>
      </w:pPr>
    </w:p>
    <w:p w14:paraId="1CD98F65" w14:textId="77777777" w:rsidR="00A87C3D" w:rsidRDefault="00A87C3D">
      <w:pPr>
        <w:pStyle w:val="ListParagraph"/>
        <w:jc w:val="right"/>
        <w:rPr>
          <w:rFonts w:asciiTheme="minorBidi" w:hAnsiTheme="minorBidi" w:cstheme="minorBidi"/>
          <w:b/>
          <w:bCs/>
          <w:sz w:val="18"/>
          <w:szCs w:val="22"/>
        </w:rPr>
      </w:pPr>
    </w:p>
    <w:p w14:paraId="5BDE7433" w14:textId="77777777" w:rsidR="00A87C3D" w:rsidRDefault="00A87C3D">
      <w:pPr>
        <w:pStyle w:val="ListParagraph"/>
        <w:jc w:val="right"/>
        <w:rPr>
          <w:rFonts w:asciiTheme="minorBidi" w:hAnsiTheme="minorBidi" w:cstheme="minorBidi"/>
          <w:b/>
          <w:bCs/>
          <w:sz w:val="18"/>
          <w:szCs w:val="22"/>
        </w:rPr>
        <w:sectPr w:rsidR="00A87C3D" w:rsidSect="00263C9E">
          <w:headerReference w:type="default" r:id="rId12"/>
          <w:pgSz w:w="11906" w:h="16838"/>
          <w:pgMar w:top="1440" w:right="1080" w:bottom="1440" w:left="1080" w:header="706" w:footer="706" w:gutter="0"/>
          <w:cols w:space="708"/>
          <w:titlePg/>
          <w:docGrid w:linePitch="360"/>
        </w:sectPr>
      </w:pPr>
    </w:p>
    <w:p w14:paraId="0E18B41F" w14:textId="77777777" w:rsidR="00A87C3D" w:rsidRPr="00042E1C" w:rsidRDefault="00A87C3D" w:rsidP="00A27269">
      <w:pPr>
        <w:ind w:left="-284"/>
        <w:jc w:val="center"/>
        <w:rPr>
          <w:rFonts w:asciiTheme="minorBidi" w:hAnsiTheme="minorBidi"/>
          <w:b/>
          <w:bCs/>
          <w:sz w:val="18"/>
          <w:szCs w:val="22"/>
        </w:rPr>
      </w:pPr>
    </w:p>
    <w:sectPr w:rsidR="00A87C3D" w:rsidRPr="00042E1C" w:rsidSect="00A87C3D">
      <w:pgSz w:w="16838" w:h="11906" w:orient="landscape"/>
      <w:pgMar w:top="851" w:right="1440" w:bottom="108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FFF0" w14:textId="77777777" w:rsidR="00303EDA" w:rsidRDefault="00303EDA" w:rsidP="007A3BB1">
      <w:pPr>
        <w:spacing w:after="0" w:line="240" w:lineRule="auto"/>
      </w:pPr>
      <w:r>
        <w:separator/>
      </w:r>
    </w:p>
  </w:endnote>
  <w:endnote w:type="continuationSeparator" w:id="0">
    <w:p w14:paraId="341B9B9F" w14:textId="77777777" w:rsidR="00303EDA" w:rsidRDefault="00303EDA" w:rsidP="007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BrowalliaNew-Bold">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2BE5" w14:textId="77777777" w:rsidR="00C8458E" w:rsidRPr="007716E1" w:rsidRDefault="00C8458E">
    <w:pPr>
      <w:pStyle w:val="Footer"/>
      <w:jc w:val="right"/>
      <w:rPr>
        <w:rFonts w:ascii="TH SarabunPSK" w:hAnsi="TH SarabunPSK" w:cs="TH SarabunPSK"/>
        <w:i/>
        <w:iCs/>
        <w:sz w:val="28"/>
      </w:rPr>
    </w:pPr>
    <w:r w:rsidRPr="007716E1">
      <w:rPr>
        <w:rFonts w:ascii="TH SarabunPSK" w:hAnsi="TH SarabunPSK" w:cs="TH SarabunPSK"/>
        <w:i/>
        <w:iCs/>
        <w:sz w:val="28"/>
      </w:rPr>
      <w:fldChar w:fldCharType="begin"/>
    </w:r>
    <w:r w:rsidRPr="007716E1">
      <w:rPr>
        <w:rFonts w:ascii="TH SarabunPSK" w:hAnsi="TH SarabunPSK" w:cs="TH SarabunPSK"/>
        <w:i/>
        <w:iCs/>
        <w:sz w:val="28"/>
      </w:rPr>
      <w:instrText xml:space="preserve"> PAGE   \</w:instrText>
    </w:r>
    <w:r w:rsidRPr="007716E1">
      <w:rPr>
        <w:rFonts w:ascii="TH SarabunPSK" w:hAnsi="TH SarabunPSK" w:cs="TH SarabunPSK"/>
        <w:i/>
        <w:iCs/>
        <w:sz w:val="28"/>
        <w:cs/>
      </w:rPr>
      <w:instrText xml:space="preserve">* </w:instrText>
    </w:r>
    <w:r w:rsidRPr="007716E1">
      <w:rPr>
        <w:rFonts w:ascii="TH SarabunPSK" w:hAnsi="TH SarabunPSK" w:cs="TH SarabunPSK"/>
        <w:i/>
        <w:iCs/>
        <w:sz w:val="28"/>
      </w:rPr>
      <w:instrText xml:space="preserve">MERGEFORMAT </w:instrText>
    </w:r>
    <w:r w:rsidRPr="007716E1">
      <w:rPr>
        <w:rFonts w:ascii="TH SarabunPSK" w:hAnsi="TH SarabunPSK" w:cs="TH SarabunPSK"/>
        <w:i/>
        <w:iCs/>
        <w:sz w:val="28"/>
      </w:rPr>
      <w:fldChar w:fldCharType="separate"/>
    </w:r>
    <w:r>
      <w:rPr>
        <w:rFonts w:ascii="TH SarabunPSK" w:hAnsi="TH SarabunPSK" w:cs="TH SarabunPSK"/>
        <w:i/>
        <w:iCs/>
        <w:noProof/>
        <w:sz w:val="28"/>
      </w:rPr>
      <w:t>3</w:t>
    </w:r>
    <w:r w:rsidRPr="007716E1">
      <w:rPr>
        <w:rFonts w:ascii="TH SarabunPSK" w:hAnsi="TH SarabunPSK" w:cs="TH SarabunPSK"/>
        <w:i/>
        <w:iCs/>
        <w:noProof/>
        <w:sz w:val="28"/>
      </w:rPr>
      <w:fldChar w:fldCharType="end"/>
    </w:r>
  </w:p>
  <w:p w14:paraId="4825AC5C" w14:textId="77777777" w:rsidR="00C8458E" w:rsidRDefault="00C8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4D02A" w14:textId="77777777" w:rsidR="00303EDA" w:rsidRDefault="00303EDA" w:rsidP="007A3BB1">
      <w:pPr>
        <w:spacing w:after="0" w:line="240" w:lineRule="auto"/>
      </w:pPr>
      <w:r>
        <w:separator/>
      </w:r>
    </w:p>
  </w:footnote>
  <w:footnote w:type="continuationSeparator" w:id="0">
    <w:p w14:paraId="321EF7B5" w14:textId="77777777" w:rsidR="00303EDA" w:rsidRDefault="00303EDA" w:rsidP="007A3BB1">
      <w:pPr>
        <w:spacing w:after="0" w:line="240" w:lineRule="auto"/>
      </w:pPr>
      <w:r>
        <w:continuationSeparator/>
      </w:r>
    </w:p>
  </w:footnote>
  <w:footnote w:id="1">
    <w:p w14:paraId="27467184" w14:textId="77777777" w:rsidR="007A3BB1" w:rsidRPr="00822E18" w:rsidRDefault="007A3BB1" w:rsidP="007A3BB1">
      <w:pPr>
        <w:pStyle w:val="FootnoteText"/>
        <w:rPr>
          <w:rFonts w:ascii="TH SarabunPSK" w:hAnsi="TH SarabunPSK" w:cs="TH SarabunPSK"/>
          <w:sz w:val="24"/>
          <w:szCs w:val="24"/>
        </w:rPr>
      </w:pPr>
      <w:r w:rsidRPr="00822E18">
        <w:rPr>
          <w:rStyle w:val="FootnoteReference"/>
          <w:rFonts w:ascii="TH SarabunPSK" w:hAnsi="TH SarabunPSK" w:cs="TH SarabunPSK"/>
          <w:sz w:val="24"/>
          <w:szCs w:val="24"/>
        </w:rPr>
        <w:footnoteRef/>
      </w:r>
      <w:r w:rsidRPr="00822E18">
        <w:rPr>
          <w:rFonts w:ascii="TH SarabunPSK" w:hAnsi="TH SarabunPSK" w:cs="TH SarabunPSK"/>
          <w:sz w:val="24"/>
          <w:szCs w:val="24"/>
        </w:rPr>
        <w:t xml:space="preserve"> </w:t>
      </w:r>
      <w:r w:rsidRPr="00822E18">
        <w:rPr>
          <w:rFonts w:ascii="TH SarabunPSK" w:hAnsi="TH SarabunPSK" w:cs="TH SarabunPSK"/>
          <w:sz w:val="24"/>
          <w:szCs w:val="24"/>
          <w:cs/>
        </w:rPr>
        <w:t xml:space="preserve">ควรใช้คำกริยาที่แสดงผลลัพธ์เชิงพฤติกรรมตาม </w:t>
      </w:r>
      <w:r w:rsidRPr="00822E18">
        <w:rPr>
          <w:rFonts w:ascii="TH SarabunPSK" w:hAnsi="TH SarabunPSK" w:cs="TH SarabunPSK"/>
          <w:sz w:val="24"/>
          <w:szCs w:val="24"/>
        </w:rPr>
        <w:t>Bloom’s Taxonomy (It is recommended that action verbs showing students’ expected behavioral outcomes based on Bloom’s Taxonomy be used.)</w:t>
      </w:r>
    </w:p>
  </w:footnote>
  <w:footnote w:id="2">
    <w:p w14:paraId="719C7676" w14:textId="77777777" w:rsidR="00822E18" w:rsidRPr="00782245" w:rsidRDefault="00822E18" w:rsidP="00822E18">
      <w:pPr>
        <w:pStyle w:val="FootnoteText"/>
        <w:rPr>
          <w:rFonts w:ascii="TH SarabunPSK" w:hAnsi="TH SarabunPSK" w:cs="TH SarabunPSK"/>
          <w:sz w:val="24"/>
          <w:szCs w:val="24"/>
          <w:cs/>
        </w:rPr>
      </w:pPr>
      <w:r w:rsidRPr="00782245">
        <w:rPr>
          <w:rStyle w:val="FootnoteReference"/>
          <w:rFonts w:ascii="TH SarabunPSK" w:hAnsi="TH SarabunPSK" w:cs="TH SarabunPSK"/>
          <w:sz w:val="24"/>
          <w:szCs w:val="24"/>
        </w:rPr>
        <w:footnoteRef/>
      </w:r>
      <w:r w:rsidRPr="00782245">
        <w:rPr>
          <w:rFonts w:ascii="TH SarabunPSK" w:hAnsi="TH SarabunPSK" w:cs="TH SarabunPSK"/>
          <w:sz w:val="24"/>
          <w:szCs w:val="24"/>
        </w:rPr>
        <w:t xml:space="preserve"> </w:t>
      </w:r>
      <w:r w:rsidRPr="00782245">
        <w:rPr>
          <w:rFonts w:ascii="TH SarabunPSK" w:hAnsi="TH SarabunPSK" w:cs="TH SarabunPSK"/>
          <w:sz w:val="24"/>
          <w:szCs w:val="24"/>
          <w:cs/>
        </w:rPr>
        <w:t>เช่น การสอบกลางภาค การสอบปลายภาค การทดสอบย่อย การทำแบบฝึกหัดหรืองานมอบหมาย โครง</w:t>
      </w:r>
      <w:r>
        <w:rPr>
          <w:rFonts w:ascii="TH SarabunPSK" w:hAnsi="TH SarabunPSK" w:cs="TH SarabunPSK" w:hint="cs"/>
          <w:sz w:val="24"/>
          <w:szCs w:val="24"/>
          <w:cs/>
        </w:rPr>
        <w:t>งาน</w:t>
      </w:r>
      <w:r w:rsidRPr="00782245">
        <w:rPr>
          <w:rFonts w:ascii="TH SarabunPSK" w:hAnsi="TH SarabunPSK" w:cs="TH SarabunPSK"/>
          <w:sz w:val="24"/>
          <w:szCs w:val="24"/>
          <w:cs/>
        </w:rPr>
        <w:t xml:space="preserve"> การเขียนรายงาน การเข้าชั้นเรียน</w:t>
      </w:r>
      <w:r>
        <w:rPr>
          <w:rFonts w:ascii="TH SarabunPSK" w:hAnsi="TH SarabunPSK" w:cs="TH SarabunPSK"/>
          <w:sz w:val="24"/>
          <w:szCs w:val="24"/>
        </w:rPr>
        <w:t xml:space="preserve"> </w:t>
      </w:r>
      <w:r w:rsidRPr="00782245">
        <w:rPr>
          <w:rFonts w:ascii="TH SarabunPSK" w:hAnsi="TH SarabunPSK" w:cs="TH SarabunPSK"/>
          <w:sz w:val="24"/>
          <w:szCs w:val="24"/>
          <w:cs/>
        </w:rPr>
        <w:t xml:space="preserve">การมีส่วนร่วมในกิจกรรมการเรียนการสอน เป็นต้น </w:t>
      </w:r>
      <w:r>
        <w:rPr>
          <w:rFonts w:ascii="TH SarabunPSK" w:hAnsi="TH SarabunPSK" w:cs="TH SarabunPSK"/>
          <w:sz w:val="24"/>
          <w:szCs w:val="24"/>
        </w:rPr>
        <w:t>(</w:t>
      </w:r>
      <w:r w:rsidRPr="00782245">
        <w:rPr>
          <w:rFonts w:ascii="TH SarabunPSK" w:hAnsi="TH SarabunPSK" w:cs="TH SarabunPSK"/>
          <w:sz w:val="24"/>
          <w:szCs w:val="24"/>
        </w:rPr>
        <w:t xml:space="preserve">e.g. mid-term exam, final exam, quiz, </w:t>
      </w:r>
      <w:r>
        <w:rPr>
          <w:rFonts w:ascii="TH SarabunPSK" w:hAnsi="TH SarabunPSK" w:cs="TH SarabunPSK"/>
          <w:sz w:val="24"/>
          <w:szCs w:val="24"/>
        </w:rPr>
        <w:t xml:space="preserve">exercises or </w:t>
      </w:r>
      <w:r w:rsidRPr="00782245">
        <w:rPr>
          <w:rFonts w:ascii="TH SarabunPSK" w:hAnsi="TH SarabunPSK" w:cs="TH SarabunPSK"/>
          <w:sz w:val="24"/>
          <w:szCs w:val="24"/>
        </w:rPr>
        <w:t xml:space="preserve">assignments, projects, </w:t>
      </w:r>
      <w:r>
        <w:rPr>
          <w:rFonts w:ascii="TH SarabunPSK" w:hAnsi="TH SarabunPSK" w:cs="TH SarabunPSK"/>
          <w:sz w:val="24"/>
          <w:szCs w:val="24"/>
        </w:rPr>
        <w:t>term paper</w:t>
      </w:r>
      <w:r w:rsidRPr="00782245">
        <w:rPr>
          <w:rFonts w:ascii="TH SarabunPSK" w:hAnsi="TH SarabunPSK" w:cs="TH SarabunPSK"/>
          <w:sz w:val="24"/>
          <w:szCs w:val="24"/>
        </w:rPr>
        <w:t>, attendance, participation, etc.</w:t>
      </w:r>
      <w:r>
        <w:rPr>
          <w:rFonts w:ascii="TH SarabunPSK" w:hAnsi="TH SarabunPSK" w:cs="TH SarabunPSK"/>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816813"/>
      <w:docPartObj>
        <w:docPartGallery w:val="Page Numbers (Top of Page)"/>
        <w:docPartUnique/>
      </w:docPartObj>
    </w:sdtPr>
    <w:sdtEndPr>
      <w:rPr>
        <w:noProof/>
      </w:rPr>
    </w:sdtEndPr>
    <w:sdtContent>
      <w:p w14:paraId="6F12A222" w14:textId="726F46B6" w:rsidR="00263C9E" w:rsidRDefault="00263C9E">
        <w:pPr>
          <w:pStyle w:val="Header"/>
          <w:jc w:val="center"/>
        </w:pPr>
        <w:r w:rsidRPr="00263C9E">
          <w:rPr>
            <w:sz w:val="24"/>
            <w:szCs w:val="32"/>
          </w:rPr>
          <w:fldChar w:fldCharType="begin"/>
        </w:r>
        <w:r w:rsidRPr="00263C9E">
          <w:rPr>
            <w:sz w:val="24"/>
            <w:szCs w:val="32"/>
          </w:rPr>
          <w:instrText xml:space="preserve"> PAGE   \* MERGEFORMAT </w:instrText>
        </w:r>
        <w:r w:rsidRPr="00263C9E">
          <w:rPr>
            <w:sz w:val="24"/>
            <w:szCs w:val="32"/>
          </w:rPr>
          <w:fldChar w:fldCharType="separate"/>
        </w:r>
        <w:r w:rsidRPr="00263C9E">
          <w:rPr>
            <w:noProof/>
            <w:sz w:val="24"/>
            <w:szCs w:val="32"/>
          </w:rPr>
          <w:t>2</w:t>
        </w:r>
        <w:r w:rsidRPr="00263C9E">
          <w:rPr>
            <w:noProof/>
            <w:sz w:val="24"/>
            <w:szCs w:val="32"/>
          </w:rPr>
          <w:fldChar w:fldCharType="end"/>
        </w:r>
      </w:p>
    </w:sdtContent>
  </w:sdt>
  <w:p w14:paraId="322422CC" w14:textId="77777777" w:rsidR="00263C9E" w:rsidRDefault="0026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207C"/>
    <w:multiLevelType w:val="hybridMultilevel"/>
    <w:tmpl w:val="DB44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272"/>
    <w:multiLevelType w:val="hybridMultilevel"/>
    <w:tmpl w:val="CE52A326"/>
    <w:lvl w:ilvl="0" w:tplc="51664AD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2F2581"/>
    <w:multiLevelType w:val="hybridMultilevel"/>
    <w:tmpl w:val="0B90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17B65"/>
    <w:multiLevelType w:val="hybridMultilevel"/>
    <w:tmpl w:val="4024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008837">
    <w:abstractNumId w:val="1"/>
  </w:num>
  <w:num w:numId="2" w16cid:durableId="1695955007">
    <w:abstractNumId w:val="2"/>
  </w:num>
  <w:num w:numId="3" w16cid:durableId="1612594097">
    <w:abstractNumId w:val="0"/>
  </w:num>
  <w:num w:numId="4" w16cid:durableId="555774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B1"/>
    <w:rsid w:val="000040EA"/>
    <w:rsid w:val="00006B91"/>
    <w:rsid w:val="00012990"/>
    <w:rsid w:val="00013107"/>
    <w:rsid w:val="00042E1C"/>
    <w:rsid w:val="00044211"/>
    <w:rsid w:val="00044EAE"/>
    <w:rsid w:val="00097CF0"/>
    <w:rsid w:val="00101DBA"/>
    <w:rsid w:val="00113FB6"/>
    <w:rsid w:val="00115B7A"/>
    <w:rsid w:val="00147848"/>
    <w:rsid w:val="00186B89"/>
    <w:rsid w:val="001915AD"/>
    <w:rsid w:val="001D339E"/>
    <w:rsid w:val="001E2DEF"/>
    <w:rsid w:val="002019DE"/>
    <w:rsid w:val="002500E9"/>
    <w:rsid w:val="00253F30"/>
    <w:rsid w:val="002633BA"/>
    <w:rsid w:val="00263C9E"/>
    <w:rsid w:val="002823C8"/>
    <w:rsid w:val="002960FD"/>
    <w:rsid w:val="002A7A62"/>
    <w:rsid w:val="002D49BD"/>
    <w:rsid w:val="002E506F"/>
    <w:rsid w:val="00303EDA"/>
    <w:rsid w:val="003257AF"/>
    <w:rsid w:val="00331C56"/>
    <w:rsid w:val="00336AB2"/>
    <w:rsid w:val="003422E1"/>
    <w:rsid w:val="0035518C"/>
    <w:rsid w:val="00380F16"/>
    <w:rsid w:val="00397DD2"/>
    <w:rsid w:val="003F240B"/>
    <w:rsid w:val="00403E2F"/>
    <w:rsid w:val="0044680B"/>
    <w:rsid w:val="004662ED"/>
    <w:rsid w:val="0047209E"/>
    <w:rsid w:val="004852D6"/>
    <w:rsid w:val="004A6B2C"/>
    <w:rsid w:val="004B5BD5"/>
    <w:rsid w:val="004F0E62"/>
    <w:rsid w:val="004F139F"/>
    <w:rsid w:val="00517465"/>
    <w:rsid w:val="00522C60"/>
    <w:rsid w:val="00532888"/>
    <w:rsid w:val="00546420"/>
    <w:rsid w:val="00566433"/>
    <w:rsid w:val="0059660D"/>
    <w:rsid w:val="005B1A9E"/>
    <w:rsid w:val="005E59B6"/>
    <w:rsid w:val="005E656D"/>
    <w:rsid w:val="00617ACF"/>
    <w:rsid w:val="00623A9D"/>
    <w:rsid w:val="00642B22"/>
    <w:rsid w:val="006447D2"/>
    <w:rsid w:val="00654C84"/>
    <w:rsid w:val="006B0653"/>
    <w:rsid w:val="006B0DA2"/>
    <w:rsid w:val="006D0CAA"/>
    <w:rsid w:val="006E2F48"/>
    <w:rsid w:val="006E3C4B"/>
    <w:rsid w:val="00706C46"/>
    <w:rsid w:val="00720296"/>
    <w:rsid w:val="00720346"/>
    <w:rsid w:val="007473CF"/>
    <w:rsid w:val="007A1DB8"/>
    <w:rsid w:val="007A3BB1"/>
    <w:rsid w:val="007B07D1"/>
    <w:rsid w:val="007B260B"/>
    <w:rsid w:val="007B405F"/>
    <w:rsid w:val="007D10E9"/>
    <w:rsid w:val="007D25E1"/>
    <w:rsid w:val="007D54C7"/>
    <w:rsid w:val="00802AF1"/>
    <w:rsid w:val="008130D5"/>
    <w:rsid w:val="0081422E"/>
    <w:rsid w:val="00815F65"/>
    <w:rsid w:val="00822E18"/>
    <w:rsid w:val="008542FA"/>
    <w:rsid w:val="00860F82"/>
    <w:rsid w:val="008828BD"/>
    <w:rsid w:val="00914B8C"/>
    <w:rsid w:val="00922F12"/>
    <w:rsid w:val="00932772"/>
    <w:rsid w:val="00952D89"/>
    <w:rsid w:val="00963801"/>
    <w:rsid w:val="00981DF2"/>
    <w:rsid w:val="00984DBB"/>
    <w:rsid w:val="009A41F2"/>
    <w:rsid w:val="009C7D11"/>
    <w:rsid w:val="009E2BB5"/>
    <w:rsid w:val="00A00BD9"/>
    <w:rsid w:val="00A07F8E"/>
    <w:rsid w:val="00A27269"/>
    <w:rsid w:val="00A3010A"/>
    <w:rsid w:val="00A34C7B"/>
    <w:rsid w:val="00A34D49"/>
    <w:rsid w:val="00A80ACB"/>
    <w:rsid w:val="00A815AA"/>
    <w:rsid w:val="00A87C3D"/>
    <w:rsid w:val="00AB0C77"/>
    <w:rsid w:val="00AB5147"/>
    <w:rsid w:val="00AF5456"/>
    <w:rsid w:val="00B1592D"/>
    <w:rsid w:val="00B373C2"/>
    <w:rsid w:val="00B636FF"/>
    <w:rsid w:val="00B961BA"/>
    <w:rsid w:val="00BC11DA"/>
    <w:rsid w:val="00BC2D81"/>
    <w:rsid w:val="00BC70C3"/>
    <w:rsid w:val="00C1414E"/>
    <w:rsid w:val="00C16490"/>
    <w:rsid w:val="00C17D21"/>
    <w:rsid w:val="00C32712"/>
    <w:rsid w:val="00C461D3"/>
    <w:rsid w:val="00C72969"/>
    <w:rsid w:val="00C801E3"/>
    <w:rsid w:val="00C8423F"/>
    <w:rsid w:val="00C8458E"/>
    <w:rsid w:val="00CD7ADF"/>
    <w:rsid w:val="00CE4516"/>
    <w:rsid w:val="00CE71FD"/>
    <w:rsid w:val="00DC657D"/>
    <w:rsid w:val="00DF4E4B"/>
    <w:rsid w:val="00E137BD"/>
    <w:rsid w:val="00E16B55"/>
    <w:rsid w:val="00E40883"/>
    <w:rsid w:val="00E46899"/>
    <w:rsid w:val="00E87D1B"/>
    <w:rsid w:val="00EA0892"/>
    <w:rsid w:val="00EA67E7"/>
    <w:rsid w:val="00ED0747"/>
    <w:rsid w:val="00F01D22"/>
    <w:rsid w:val="00F06BEF"/>
    <w:rsid w:val="00F72553"/>
    <w:rsid w:val="00F85035"/>
    <w:rsid w:val="00F85760"/>
    <w:rsid w:val="00F916B3"/>
    <w:rsid w:val="00FA0621"/>
    <w:rsid w:val="00FA5BB2"/>
    <w:rsid w:val="00FC48BB"/>
    <w:rsid w:val="00FE3EC9"/>
    <w:rsid w:val="00FE55F3"/>
    <w:rsid w:val="00FF08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CA19"/>
  <w15:chartTrackingRefBased/>
  <w15:docId w15:val="{86678BE2-4194-4A06-A709-57DCB8C0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7A3BB1"/>
    <w:pPr>
      <w:keepNext/>
      <w:keepLines/>
      <w:spacing w:before="200" w:after="0" w:line="240" w:lineRule="auto"/>
      <w:outlineLvl w:val="1"/>
    </w:pPr>
    <w:rPr>
      <w:rFonts w:asciiTheme="majorHAnsi" w:eastAsiaTheme="majorEastAsia" w:hAnsiTheme="majorHAnsi" w:cstheme="majorBidi"/>
      <w:b/>
      <w:bCs/>
      <w:color w:val="4472C4" w:themeColor="accent1"/>
      <w:sz w:val="26"/>
      <w:szCs w:val="33"/>
    </w:rPr>
  </w:style>
  <w:style w:type="paragraph" w:styleId="Heading3">
    <w:name w:val="heading 3"/>
    <w:basedOn w:val="Normal"/>
    <w:next w:val="Normal"/>
    <w:link w:val="Heading3Char"/>
    <w:uiPriority w:val="9"/>
    <w:semiHidden/>
    <w:unhideWhenUsed/>
    <w:qFormat/>
    <w:rsid w:val="00F06BEF"/>
    <w:pPr>
      <w:keepNext/>
      <w:keepLines/>
      <w:spacing w:before="40" w:after="0"/>
      <w:outlineLvl w:val="2"/>
    </w:pPr>
    <w:rPr>
      <w:rFonts w:asciiTheme="majorHAnsi" w:eastAsiaTheme="majorEastAsia" w:hAnsiTheme="majorHAnsi" w:cs="Angsana New"/>
      <w:color w:val="1F3763" w:themeColor="accent1" w:themeShade="7F"/>
      <w:sz w:val="24"/>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A3BB1"/>
    <w:rPr>
      <w:rFonts w:asciiTheme="majorHAnsi" w:eastAsiaTheme="majorEastAsia" w:hAnsiTheme="majorHAnsi" w:cstheme="majorBidi"/>
      <w:b/>
      <w:bCs/>
      <w:color w:val="4472C4" w:themeColor="accent1"/>
      <w:sz w:val="26"/>
      <w:szCs w:val="33"/>
    </w:rPr>
  </w:style>
  <w:style w:type="table" w:styleId="TableGrid">
    <w:name w:val="Table Grid"/>
    <w:basedOn w:val="TableNormal"/>
    <w:uiPriority w:val="39"/>
    <w:rsid w:val="007A3BB1"/>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A3BB1"/>
    <w:pPr>
      <w:spacing w:after="0" w:line="240" w:lineRule="auto"/>
    </w:pPr>
    <w:rPr>
      <w:rFonts w:ascii="Times New Roman" w:eastAsia="Times New Roman" w:hAnsi="Times New Roman" w:cs="Angsana New"/>
      <w:sz w:val="20"/>
      <w:szCs w:val="25"/>
    </w:rPr>
  </w:style>
  <w:style w:type="character" w:customStyle="1" w:styleId="FootnoteTextChar">
    <w:name w:val="Footnote Text Char"/>
    <w:basedOn w:val="DefaultParagraphFont"/>
    <w:link w:val="FootnoteText"/>
    <w:semiHidden/>
    <w:rsid w:val="007A3BB1"/>
    <w:rPr>
      <w:rFonts w:ascii="Times New Roman" w:eastAsia="Times New Roman" w:hAnsi="Times New Roman" w:cs="Angsana New"/>
      <w:sz w:val="20"/>
      <w:szCs w:val="25"/>
    </w:rPr>
  </w:style>
  <w:style w:type="character" w:styleId="FootnoteReference">
    <w:name w:val="footnote reference"/>
    <w:basedOn w:val="DefaultParagraphFont"/>
    <w:semiHidden/>
    <w:unhideWhenUsed/>
    <w:rsid w:val="007A3BB1"/>
    <w:rPr>
      <w:vertAlign w:val="superscript"/>
    </w:rPr>
  </w:style>
  <w:style w:type="paragraph" w:styleId="ListParagraph">
    <w:name w:val="List Paragraph"/>
    <w:basedOn w:val="Normal"/>
    <w:uiPriority w:val="34"/>
    <w:qFormat/>
    <w:rsid w:val="00822E18"/>
    <w:pPr>
      <w:spacing w:after="200" w:line="276" w:lineRule="auto"/>
      <w:ind w:left="720"/>
      <w:contextualSpacing/>
    </w:pPr>
    <w:rPr>
      <w:rFonts w:ascii="Calibri" w:eastAsia="Calibri" w:hAnsi="Calibri" w:cs="Cordia New"/>
    </w:rPr>
  </w:style>
  <w:style w:type="paragraph" w:styleId="Header">
    <w:name w:val="header"/>
    <w:basedOn w:val="Normal"/>
    <w:link w:val="HeaderChar"/>
    <w:uiPriority w:val="99"/>
    <w:unhideWhenUsed/>
    <w:rsid w:val="00263C9E"/>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263C9E"/>
    <w:rPr>
      <w:rFonts w:cs="Angsana New"/>
    </w:rPr>
  </w:style>
  <w:style w:type="paragraph" w:styleId="Footer">
    <w:name w:val="footer"/>
    <w:basedOn w:val="Normal"/>
    <w:link w:val="FooterChar"/>
    <w:uiPriority w:val="99"/>
    <w:unhideWhenUsed/>
    <w:rsid w:val="00263C9E"/>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263C9E"/>
    <w:rPr>
      <w:rFonts w:cs="Angsana New"/>
    </w:rPr>
  </w:style>
  <w:style w:type="character" w:customStyle="1" w:styleId="Heading3Char">
    <w:name w:val="Heading 3 Char"/>
    <w:basedOn w:val="DefaultParagraphFont"/>
    <w:link w:val="Heading3"/>
    <w:uiPriority w:val="9"/>
    <w:semiHidden/>
    <w:rsid w:val="00F06BEF"/>
    <w:rPr>
      <w:rFonts w:asciiTheme="majorHAnsi" w:eastAsiaTheme="majorEastAsia" w:hAnsiTheme="majorHAnsi" w:cs="Angsana New"/>
      <w:color w:val="1F3763" w:themeColor="accent1" w:themeShade="7F"/>
      <w:sz w:val="24"/>
      <w:szCs w:val="30"/>
    </w:rPr>
  </w:style>
  <w:style w:type="paragraph" w:customStyle="1" w:styleId="Default">
    <w:name w:val="Default"/>
    <w:rsid w:val="00706C46"/>
    <w:pPr>
      <w:autoSpaceDE w:val="0"/>
      <w:autoSpaceDN w:val="0"/>
      <w:adjustRightInd w:val="0"/>
      <w:spacing w:after="0" w:line="240" w:lineRule="auto"/>
    </w:pPr>
    <w:rPr>
      <w:rFonts w:ascii="TH SarabunPSK" w:hAnsi="TH SarabunPSK" w:cs="TH SarabunPSK"/>
      <w:color w:val="000000"/>
      <w:sz w:val="24"/>
      <w:szCs w:val="24"/>
    </w:rPr>
  </w:style>
  <w:style w:type="table" w:customStyle="1" w:styleId="TableGrid11">
    <w:name w:val="Table Grid11"/>
    <w:basedOn w:val="TableNormal"/>
    <w:next w:val="TableGrid"/>
    <w:uiPriority w:val="39"/>
    <w:rsid w:val="00A87C3D"/>
    <w:pPr>
      <w:spacing w:after="0" w:line="240" w:lineRule="auto"/>
    </w:pPr>
    <w:rPr>
      <w:rFonts w:ascii="Calibri" w:eastAsia="Calibri" w:hAnsi="Calibri"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5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H SarabunPSK">
      <a:majorFont>
        <a:latin typeface="TH SarabunPSK"/>
        <a:ea typeface=""/>
        <a:cs typeface="TH SarabunPSK"/>
      </a:majorFont>
      <a:minorFont>
        <a:latin typeface="TH SarabunPSK"/>
        <a:ea typeface=""/>
        <a:cs typeface="TH SarabunPSK"/>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598024-1d84-49ce-affa-58b5380bfa40" xsi:nil="true"/>
    <lcf76f155ced4ddcb4097134ff3c332f xmlns="e5ad0dc1-363f-4bc6-975a-73c6d4f65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8FB98389FF54497AA431AE4C75A05" ma:contentTypeVersion="17" ma:contentTypeDescription="Create a new document." ma:contentTypeScope="" ma:versionID="3a6f4fbae40fdbb3d626a6e78e6da500">
  <xsd:schema xmlns:xsd="http://www.w3.org/2001/XMLSchema" xmlns:xs="http://www.w3.org/2001/XMLSchema" xmlns:p="http://schemas.microsoft.com/office/2006/metadata/properties" xmlns:ns2="e5ad0dc1-363f-4bc6-975a-73c6d4f652d5" xmlns:ns3="3f598024-1d84-49ce-affa-58b5380bfa40" targetNamespace="http://schemas.microsoft.com/office/2006/metadata/properties" ma:root="true" ma:fieldsID="3d695fd910266545e9958a3c11a189df" ns2:_="" ns3:_="">
    <xsd:import namespace="e5ad0dc1-363f-4bc6-975a-73c6d4f652d5"/>
    <xsd:import namespace="3f598024-1d84-49ce-affa-58b5380bfa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d0dc1-363f-4bc6-975a-73c6d4f65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a6fec5-bea0-4b04-9d31-02d3923eaf5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98024-1d84-49ce-affa-58b5380bfa4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5b44c99-8bd3-49bf-a4da-cc97bb758b1e}" ma:internalName="TaxCatchAll" ma:showField="CatchAllData" ma:web="3f598024-1d84-49ce-affa-58b5380bfa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0AE55-B788-4746-B7E2-077188042706}">
  <ds:schemaRefs>
    <ds:schemaRef ds:uri="http://schemas.microsoft.com/office/2006/metadata/properties"/>
    <ds:schemaRef ds:uri="http://schemas.microsoft.com/office/infopath/2007/PartnerControls"/>
    <ds:schemaRef ds:uri="3f598024-1d84-49ce-affa-58b5380bfa40"/>
    <ds:schemaRef ds:uri="e5ad0dc1-363f-4bc6-975a-73c6d4f652d5"/>
  </ds:schemaRefs>
</ds:datastoreItem>
</file>

<file path=customXml/itemProps2.xml><?xml version="1.0" encoding="utf-8"?>
<ds:datastoreItem xmlns:ds="http://schemas.openxmlformats.org/officeDocument/2006/customXml" ds:itemID="{335FB888-C12E-4D07-AD53-F30461435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d0dc1-363f-4bc6-975a-73c6d4f652d5"/>
    <ds:schemaRef ds:uri="3f598024-1d84-49ce-affa-58b5380bf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B0B21-C197-45DD-8BAA-B240CBD5E1DF}">
  <ds:schemaRefs>
    <ds:schemaRef ds:uri="http://schemas.openxmlformats.org/officeDocument/2006/bibliography"/>
  </ds:schemaRefs>
</ds:datastoreItem>
</file>

<file path=customXml/itemProps4.xml><?xml version="1.0" encoding="utf-8"?>
<ds:datastoreItem xmlns:ds="http://schemas.openxmlformats.org/officeDocument/2006/customXml" ds:itemID="{3D65B728-87C1-48A1-99D4-618F98879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Narongrit Yata</dc:creator>
  <cp:keywords/>
  <dc:description/>
  <cp:lastModifiedBy>Waralak Puanusrin</cp:lastModifiedBy>
  <cp:revision>9</cp:revision>
  <cp:lastPrinted>2024-10-18T06:35:00Z</cp:lastPrinted>
  <dcterms:created xsi:type="dcterms:W3CDTF">2024-11-15T03:52:00Z</dcterms:created>
  <dcterms:modified xsi:type="dcterms:W3CDTF">2024-11-15T04:05:00Z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0x010100CF1C7737CA70CA4BA41BAE7991B6176E</vt:lpwstr>
  </property>
</Properties>
</file>